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87" w:rsidRDefault="001F1F1E" w:rsidP="0030398B">
      <w:pPr>
        <w:jc w:val="center"/>
        <w:rPr>
          <w:rFonts w:ascii="Arial" w:hAnsi="Arial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-610870</wp:posOffset>
            </wp:positionV>
            <wp:extent cx="1173480" cy="1268095"/>
            <wp:effectExtent l="19050" t="0" r="7620" b="0"/>
            <wp:wrapNone/>
            <wp:docPr id="3" name="Picture 3" descr="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NDAT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80B">
        <w:rPr>
          <w:rFonts w:ascii="Arial" w:hAnsi="Arial"/>
          <w:b/>
          <w:sz w:val="24"/>
          <w:u w:val="single"/>
        </w:rPr>
        <w:t>PORT VALE FC FOUNDATION TRUST</w:t>
      </w:r>
    </w:p>
    <w:p w:rsidR="0093380B" w:rsidRDefault="0093380B" w:rsidP="0030398B">
      <w:pPr>
        <w:jc w:val="center"/>
        <w:rPr>
          <w:rFonts w:ascii="Arial" w:hAnsi="Arial"/>
          <w:b/>
          <w:sz w:val="24"/>
          <w:u w:val="single"/>
        </w:rPr>
      </w:pPr>
    </w:p>
    <w:p w:rsidR="00A41187" w:rsidRDefault="00A41187" w:rsidP="0030398B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PERSON SPECIFICATION</w:t>
      </w:r>
    </w:p>
    <w:p w:rsidR="00A41187" w:rsidRDefault="00A41187">
      <w:pPr>
        <w:jc w:val="center"/>
        <w:rPr>
          <w:rFonts w:ascii="Arial" w:hAnsi="Arial"/>
          <w:b/>
          <w:sz w:val="24"/>
          <w:u w:val="single"/>
        </w:rPr>
      </w:pPr>
    </w:p>
    <w:p w:rsidR="00A41187" w:rsidRDefault="00A41187">
      <w:pPr>
        <w:jc w:val="center"/>
        <w:rPr>
          <w:rFonts w:ascii="Arial" w:hAnsi="Arial"/>
          <w:b/>
          <w:sz w:val="24"/>
          <w:u w:val="single"/>
        </w:rPr>
      </w:pPr>
    </w:p>
    <w:tbl>
      <w:tblPr>
        <w:tblW w:w="15814" w:type="dxa"/>
        <w:tblLayout w:type="fixed"/>
        <w:tblLook w:val="0000" w:firstRow="0" w:lastRow="0" w:firstColumn="0" w:lastColumn="0" w:noHBand="0" w:noVBand="0"/>
      </w:tblPr>
      <w:tblGrid>
        <w:gridCol w:w="1429"/>
        <w:gridCol w:w="7897"/>
        <w:gridCol w:w="1974"/>
        <w:gridCol w:w="4514"/>
      </w:tblGrid>
      <w:tr w:rsidR="00A41187" w:rsidTr="00CB7339">
        <w:trPr>
          <w:cantSplit/>
          <w:trHeight w:val="550"/>
        </w:trPr>
        <w:tc>
          <w:tcPr>
            <w:tcW w:w="1429" w:type="dxa"/>
          </w:tcPr>
          <w:p w:rsidR="00A41187" w:rsidRDefault="00A411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Job Title:</w:t>
            </w:r>
          </w:p>
        </w:tc>
        <w:tc>
          <w:tcPr>
            <w:tcW w:w="7897" w:type="dxa"/>
          </w:tcPr>
          <w:p w:rsidR="00A41187" w:rsidRDefault="001F1F1E" w:rsidP="00B66C2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Female Football Development C</w:t>
            </w:r>
            <w:r w:rsidR="00B66C24">
              <w:rPr>
                <w:rFonts w:ascii="Arial" w:hAnsi="Arial"/>
                <w:sz w:val="24"/>
              </w:rPr>
              <w:t>oach</w:t>
            </w:r>
            <w:r w:rsidR="009E364B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974" w:type="dxa"/>
          </w:tcPr>
          <w:p w:rsidR="00A41187" w:rsidRDefault="009E364B" w:rsidP="009E364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Date: </w:t>
            </w:r>
            <w:r w:rsidR="002B5741">
              <w:rPr>
                <w:rFonts w:ascii="Arial" w:hAnsi="Arial"/>
                <w:b/>
                <w:sz w:val="24"/>
              </w:rPr>
              <w:t>June</w:t>
            </w:r>
          </w:p>
        </w:tc>
        <w:tc>
          <w:tcPr>
            <w:tcW w:w="4513" w:type="dxa"/>
          </w:tcPr>
          <w:p w:rsidR="00A41187" w:rsidRDefault="002B5741" w:rsidP="002B57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2018</w:t>
            </w:r>
          </w:p>
        </w:tc>
      </w:tr>
      <w:tr w:rsidR="00A41187" w:rsidTr="00CB7339">
        <w:trPr>
          <w:cantSplit/>
          <w:trHeight w:val="263"/>
        </w:trPr>
        <w:tc>
          <w:tcPr>
            <w:tcW w:w="15814" w:type="dxa"/>
            <w:gridSpan w:val="4"/>
          </w:tcPr>
          <w:p w:rsidR="00A41187" w:rsidRDefault="00B66C24" w:rsidP="002B5741">
            <w:pPr>
              <w:rPr>
                <w:rFonts w:ascii="Arial" w:hAnsi="Arial"/>
                <w:sz w:val="24"/>
              </w:rPr>
            </w:pPr>
            <w:r w:rsidRPr="00B66C24">
              <w:rPr>
                <w:rFonts w:ascii="Arial" w:hAnsi="Arial"/>
                <w:b/>
                <w:sz w:val="24"/>
              </w:rPr>
              <w:t>Salary:</w:t>
            </w:r>
            <w:r>
              <w:rPr>
                <w:rFonts w:ascii="Arial" w:hAnsi="Arial"/>
                <w:sz w:val="24"/>
              </w:rPr>
              <w:t xml:space="preserve">          </w:t>
            </w:r>
            <w:r w:rsidR="002B5741">
              <w:rPr>
                <w:rFonts w:ascii="Arial" w:hAnsi="Arial"/>
                <w:sz w:val="24"/>
              </w:rPr>
              <w:t xml:space="preserve">Volunteer </w:t>
            </w:r>
            <w:bookmarkStart w:id="0" w:name="_GoBack"/>
            <w:bookmarkEnd w:id="0"/>
          </w:p>
        </w:tc>
      </w:tr>
      <w:tr w:rsidR="00A41187" w:rsidTr="00CB7339">
        <w:trPr>
          <w:cantSplit/>
          <w:trHeight w:val="280"/>
        </w:trPr>
        <w:tc>
          <w:tcPr>
            <w:tcW w:w="1429" w:type="dxa"/>
          </w:tcPr>
          <w:p w:rsidR="00A41187" w:rsidRDefault="00A4118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7897" w:type="dxa"/>
          </w:tcPr>
          <w:p w:rsidR="00A41187" w:rsidRDefault="00A41187">
            <w:pPr>
              <w:rPr>
                <w:rFonts w:ascii="Arial" w:hAnsi="Arial"/>
                <w:sz w:val="24"/>
              </w:rPr>
            </w:pPr>
          </w:p>
        </w:tc>
        <w:tc>
          <w:tcPr>
            <w:tcW w:w="1974" w:type="dxa"/>
          </w:tcPr>
          <w:p w:rsidR="00A41187" w:rsidRDefault="00A4118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513" w:type="dxa"/>
          </w:tcPr>
          <w:p w:rsidR="00A41187" w:rsidRDefault="00A41187">
            <w:pPr>
              <w:rPr>
                <w:rFonts w:ascii="Arial" w:hAnsi="Arial"/>
                <w:sz w:val="24"/>
              </w:rPr>
            </w:pPr>
          </w:p>
        </w:tc>
      </w:tr>
    </w:tbl>
    <w:p w:rsidR="00A41187" w:rsidRDefault="00A41187">
      <w:pPr>
        <w:jc w:val="center"/>
        <w:rPr>
          <w:rFonts w:ascii="Arial" w:hAnsi="Arial"/>
          <w:b/>
          <w:sz w:val="24"/>
          <w:u w:val="single"/>
        </w:rPr>
      </w:pPr>
    </w:p>
    <w:p w:rsidR="00A41187" w:rsidRDefault="00A41187">
      <w:pPr>
        <w:jc w:val="center"/>
        <w:rPr>
          <w:rFonts w:ascii="Arial" w:hAnsi="Arial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960"/>
        <w:gridCol w:w="2520"/>
        <w:gridCol w:w="3960"/>
        <w:gridCol w:w="2520"/>
      </w:tblGrid>
      <w:tr w:rsidR="00A41187">
        <w:trPr>
          <w:trHeight w:val="422"/>
          <w:tblHeader/>
        </w:trPr>
        <w:tc>
          <w:tcPr>
            <w:tcW w:w="2178" w:type="dxa"/>
            <w:vAlign w:val="center"/>
          </w:tcPr>
          <w:p w:rsidR="00A41187" w:rsidRDefault="00A41187">
            <w:pPr>
              <w:pStyle w:val="Heading1"/>
              <w:rPr>
                <w:b/>
              </w:rPr>
            </w:pPr>
            <w:r>
              <w:rPr>
                <w:b/>
              </w:rPr>
              <w:t>FACTOR</w:t>
            </w:r>
          </w:p>
        </w:tc>
        <w:tc>
          <w:tcPr>
            <w:tcW w:w="3960" w:type="dxa"/>
            <w:vAlign w:val="center"/>
          </w:tcPr>
          <w:p w:rsidR="00A41187" w:rsidRDefault="00A41187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ESSENTIAL</w:t>
            </w:r>
          </w:p>
        </w:tc>
        <w:tc>
          <w:tcPr>
            <w:tcW w:w="2520" w:type="dxa"/>
            <w:vAlign w:val="center"/>
          </w:tcPr>
          <w:p w:rsidR="00A41187" w:rsidRDefault="00A41187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HOW ASSESSED</w:t>
            </w:r>
          </w:p>
        </w:tc>
        <w:tc>
          <w:tcPr>
            <w:tcW w:w="3960" w:type="dxa"/>
            <w:vAlign w:val="center"/>
          </w:tcPr>
          <w:p w:rsidR="00A41187" w:rsidRDefault="00A41187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DESIRABLE</w:t>
            </w:r>
          </w:p>
        </w:tc>
        <w:tc>
          <w:tcPr>
            <w:tcW w:w="2520" w:type="dxa"/>
            <w:vAlign w:val="center"/>
          </w:tcPr>
          <w:p w:rsidR="00A41187" w:rsidRDefault="00A41187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HOW ASSESSED</w:t>
            </w:r>
          </w:p>
        </w:tc>
      </w:tr>
      <w:tr w:rsidR="00A41187" w:rsidTr="007D0E1F">
        <w:trPr>
          <w:trHeight w:val="1315"/>
        </w:trPr>
        <w:tc>
          <w:tcPr>
            <w:tcW w:w="2178" w:type="dxa"/>
          </w:tcPr>
          <w:p w:rsidR="00A41187" w:rsidRDefault="00A41187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(1) Relevant Experience</w:t>
            </w:r>
          </w:p>
        </w:tc>
        <w:tc>
          <w:tcPr>
            <w:tcW w:w="3960" w:type="dxa"/>
          </w:tcPr>
          <w:p w:rsidR="00A41187" w:rsidRDefault="00A41187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Previous experience of running Coaching courses to the governing bodies standards.</w:t>
            </w:r>
          </w:p>
          <w:p w:rsidR="00B22C10" w:rsidRDefault="00B22C10">
            <w:pPr>
              <w:spacing w:before="120"/>
              <w:rPr>
                <w:rFonts w:ascii="Arial" w:hAnsi="Arial"/>
                <w:sz w:val="22"/>
              </w:rPr>
            </w:pPr>
          </w:p>
          <w:p w:rsidR="00B22C10" w:rsidRDefault="00B22C10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Previous experience of leading coaching sessions in a team/ competitive environment.</w:t>
            </w:r>
          </w:p>
          <w:p w:rsidR="00D77375" w:rsidRDefault="00D77375">
            <w:pPr>
              <w:spacing w:before="120"/>
              <w:rPr>
                <w:rFonts w:ascii="Arial" w:hAnsi="Arial"/>
                <w:sz w:val="22"/>
              </w:rPr>
            </w:pPr>
          </w:p>
          <w:p w:rsidR="00D77375" w:rsidRDefault="00D7737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Experience in </w:t>
            </w:r>
            <w:r w:rsidR="002B5741">
              <w:rPr>
                <w:rFonts w:ascii="Arial" w:hAnsi="Arial"/>
                <w:sz w:val="22"/>
              </w:rPr>
              <w:t>match day environments at grass roots level.</w:t>
            </w:r>
          </w:p>
        </w:tc>
        <w:tc>
          <w:tcPr>
            <w:tcW w:w="2520" w:type="dxa"/>
          </w:tcPr>
          <w:p w:rsidR="00A41187" w:rsidRDefault="00A41187" w:rsidP="007D0E1F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Interview/</w:t>
            </w:r>
            <w:r w:rsidR="007D0E1F">
              <w:rPr>
                <w:rFonts w:ascii="Arial" w:hAnsi="Arial"/>
                <w:sz w:val="22"/>
              </w:rPr>
              <w:t xml:space="preserve"> CV</w:t>
            </w:r>
          </w:p>
        </w:tc>
        <w:tc>
          <w:tcPr>
            <w:tcW w:w="3960" w:type="dxa"/>
          </w:tcPr>
          <w:p w:rsidR="00D77375" w:rsidRDefault="00D77375" w:rsidP="00D77375">
            <w:r w:rsidRPr="00D77375">
              <w:rPr>
                <w:rFonts w:ascii="Arial" w:hAnsi="Arial" w:cs="Arial"/>
                <w:sz w:val="22"/>
                <w:szCs w:val="22"/>
              </w:rPr>
              <w:t>Prior knowledge of working on diverse projects and project management</w:t>
            </w:r>
            <w:r>
              <w:t>. </w:t>
            </w:r>
          </w:p>
          <w:p w:rsidR="002B5741" w:rsidRDefault="002B5741" w:rsidP="00D77375"/>
          <w:p w:rsidR="002B5741" w:rsidRPr="002B5741" w:rsidRDefault="002B5741" w:rsidP="00D77375">
            <w:pPr>
              <w:rPr>
                <w:sz w:val="22"/>
                <w:szCs w:val="22"/>
              </w:rPr>
            </w:pPr>
            <w:r w:rsidRPr="002B5741">
              <w:rPr>
                <w:sz w:val="22"/>
                <w:szCs w:val="22"/>
              </w:rPr>
              <w:t xml:space="preserve">Prior experience of </w:t>
            </w:r>
            <w:r>
              <w:rPr>
                <w:sz w:val="22"/>
                <w:szCs w:val="22"/>
              </w:rPr>
              <w:t>working</w:t>
            </w:r>
            <w:r w:rsidRPr="002B5741">
              <w:rPr>
                <w:sz w:val="22"/>
                <w:szCs w:val="22"/>
              </w:rPr>
              <w:t xml:space="preserve"> with</w:t>
            </w:r>
            <w:r>
              <w:rPr>
                <w:sz w:val="22"/>
                <w:szCs w:val="22"/>
              </w:rPr>
              <w:t xml:space="preserve">in the female game. </w:t>
            </w:r>
          </w:p>
        </w:tc>
        <w:tc>
          <w:tcPr>
            <w:tcW w:w="2520" w:type="dxa"/>
          </w:tcPr>
          <w:p w:rsidR="00A41187" w:rsidRDefault="007D0E1F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CV / Interview</w:t>
            </w:r>
          </w:p>
          <w:p w:rsidR="00D77375" w:rsidRDefault="00D77375">
            <w:pPr>
              <w:spacing w:before="120"/>
              <w:rPr>
                <w:rFonts w:ascii="Arial" w:hAnsi="Arial"/>
                <w:sz w:val="22"/>
              </w:rPr>
            </w:pPr>
          </w:p>
          <w:p w:rsidR="00D77375" w:rsidRDefault="00D77375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A41187" w:rsidTr="007D0E1F">
        <w:trPr>
          <w:trHeight w:val="586"/>
        </w:trPr>
        <w:tc>
          <w:tcPr>
            <w:tcW w:w="2178" w:type="dxa"/>
          </w:tcPr>
          <w:p w:rsidR="00A41187" w:rsidRDefault="00A41187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(2) Formal Academic Qualifications</w:t>
            </w:r>
          </w:p>
        </w:tc>
        <w:tc>
          <w:tcPr>
            <w:tcW w:w="3960" w:type="dxa"/>
          </w:tcPr>
          <w:p w:rsidR="00A41187" w:rsidRDefault="00A41187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:rsidR="00A41187" w:rsidRDefault="00A41187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</w:tcPr>
          <w:p w:rsidR="00A41187" w:rsidRDefault="00B22C10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GCSE Maths, English and ICT</w:t>
            </w:r>
          </w:p>
        </w:tc>
        <w:tc>
          <w:tcPr>
            <w:tcW w:w="2520" w:type="dxa"/>
          </w:tcPr>
          <w:p w:rsidR="00A41187" w:rsidRDefault="0093380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CV</w:t>
            </w:r>
            <w:r w:rsidR="00A41187">
              <w:rPr>
                <w:rFonts w:ascii="Arial" w:hAnsi="Arial"/>
                <w:sz w:val="22"/>
              </w:rPr>
              <w:t>/Certificates.</w:t>
            </w:r>
          </w:p>
        </w:tc>
      </w:tr>
      <w:tr w:rsidR="00A41187">
        <w:trPr>
          <w:trHeight w:val="1088"/>
        </w:trPr>
        <w:tc>
          <w:tcPr>
            <w:tcW w:w="2178" w:type="dxa"/>
          </w:tcPr>
          <w:p w:rsidR="00A41187" w:rsidRDefault="00A41187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(3) Vocational Qualifications and Training</w:t>
            </w:r>
          </w:p>
        </w:tc>
        <w:tc>
          <w:tcPr>
            <w:tcW w:w="3960" w:type="dxa"/>
          </w:tcPr>
          <w:p w:rsidR="00A41187" w:rsidRDefault="00A41187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National coaching qualification endorsed by the </w:t>
            </w:r>
            <w:r w:rsidR="0093380B">
              <w:rPr>
                <w:rFonts w:ascii="Arial" w:hAnsi="Arial"/>
                <w:sz w:val="22"/>
              </w:rPr>
              <w:t>sport’s</w:t>
            </w:r>
            <w:r>
              <w:rPr>
                <w:rFonts w:ascii="Arial" w:hAnsi="Arial"/>
                <w:sz w:val="22"/>
              </w:rPr>
              <w:t xml:space="preserve"> governing body.</w:t>
            </w:r>
          </w:p>
          <w:p w:rsidR="0093380B" w:rsidRDefault="0093380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Health and Safety at Work.  First Aid &amp; Safeguarding. </w:t>
            </w:r>
          </w:p>
          <w:p w:rsidR="007D0E1F" w:rsidRDefault="007D0E1F">
            <w:pPr>
              <w:spacing w:before="120"/>
              <w:rPr>
                <w:rFonts w:ascii="Arial" w:hAnsi="Arial"/>
                <w:sz w:val="22"/>
              </w:rPr>
            </w:pPr>
          </w:p>
          <w:p w:rsidR="007D0E1F" w:rsidRDefault="007D0E1F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FA licensed coach member</w:t>
            </w:r>
          </w:p>
        </w:tc>
        <w:tc>
          <w:tcPr>
            <w:tcW w:w="2520" w:type="dxa"/>
          </w:tcPr>
          <w:p w:rsidR="0093380B" w:rsidRDefault="0093380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CV/certificates &amp; Interview.</w:t>
            </w:r>
          </w:p>
        </w:tc>
        <w:tc>
          <w:tcPr>
            <w:tcW w:w="3960" w:type="dxa"/>
          </w:tcPr>
          <w:p w:rsidR="00A41187" w:rsidRDefault="00A41187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:rsidR="00A41187" w:rsidRDefault="00A41187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A41187" w:rsidTr="007D0E1F">
        <w:trPr>
          <w:trHeight w:val="1019"/>
        </w:trPr>
        <w:tc>
          <w:tcPr>
            <w:tcW w:w="2178" w:type="dxa"/>
          </w:tcPr>
          <w:p w:rsidR="00A41187" w:rsidRDefault="00A41187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(4) Specialist Knowledge</w:t>
            </w:r>
          </w:p>
        </w:tc>
        <w:tc>
          <w:tcPr>
            <w:tcW w:w="3960" w:type="dxa"/>
          </w:tcPr>
          <w:p w:rsidR="00BC52FA" w:rsidRDefault="00B66C24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Level 1</w:t>
            </w:r>
            <w:r w:rsidR="000528AB">
              <w:rPr>
                <w:rFonts w:ascii="Arial" w:hAnsi="Arial"/>
                <w:sz w:val="22"/>
              </w:rPr>
              <w:t xml:space="preserve"> certificate in coaching football.</w:t>
            </w:r>
          </w:p>
          <w:p w:rsidR="00BC52FA" w:rsidRDefault="00BC52FA">
            <w:pPr>
              <w:spacing w:before="120"/>
              <w:rPr>
                <w:rFonts w:ascii="Arial" w:hAnsi="Arial"/>
                <w:sz w:val="22"/>
              </w:rPr>
            </w:pPr>
          </w:p>
          <w:p w:rsidR="00A41187" w:rsidRDefault="00BC52FA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 Youth Module 1 award</w:t>
            </w:r>
            <w:r w:rsidR="000528AB">
              <w:rPr>
                <w:rFonts w:ascii="Arial" w:hAnsi="Arial"/>
                <w:sz w:val="22"/>
              </w:rPr>
              <w:t xml:space="preserve"> </w:t>
            </w:r>
          </w:p>
          <w:p w:rsidR="00D77375" w:rsidRDefault="00D77375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:rsidR="00A41187" w:rsidRDefault="0093380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CV</w:t>
            </w:r>
            <w:r w:rsidR="000528AB">
              <w:rPr>
                <w:rFonts w:ascii="Arial" w:hAnsi="Arial"/>
                <w:sz w:val="22"/>
              </w:rPr>
              <w:t>/certificates.</w:t>
            </w:r>
          </w:p>
        </w:tc>
        <w:tc>
          <w:tcPr>
            <w:tcW w:w="3960" w:type="dxa"/>
          </w:tcPr>
          <w:p w:rsidR="00B66C24" w:rsidRDefault="00B66C24" w:rsidP="00B66C24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Level 2 certificate in coaching football.</w:t>
            </w:r>
          </w:p>
          <w:p w:rsidR="00B66C24" w:rsidRDefault="00B66C24">
            <w:pPr>
              <w:spacing w:before="120"/>
              <w:rPr>
                <w:rFonts w:ascii="Arial" w:hAnsi="Arial"/>
                <w:sz w:val="22"/>
              </w:rPr>
            </w:pPr>
          </w:p>
          <w:p w:rsidR="00A41187" w:rsidRDefault="000528A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Other NBG awards </w:t>
            </w:r>
          </w:p>
          <w:p w:rsidR="00D77375" w:rsidRDefault="00D77375">
            <w:pPr>
              <w:spacing w:before="120"/>
              <w:rPr>
                <w:rFonts w:ascii="Arial" w:hAnsi="Arial"/>
                <w:sz w:val="22"/>
              </w:rPr>
            </w:pPr>
          </w:p>
          <w:p w:rsidR="00D77375" w:rsidRDefault="00D77375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:rsidR="000528AB" w:rsidRDefault="0093380B" w:rsidP="000528A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CV</w:t>
            </w:r>
            <w:r w:rsidR="000528AB">
              <w:rPr>
                <w:rFonts w:ascii="Arial" w:hAnsi="Arial"/>
                <w:sz w:val="22"/>
              </w:rPr>
              <w:t>/Certificates.</w:t>
            </w:r>
          </w:p>
          <w:p w:rsidR="00A41187" w:rsidRDefault="000528AB" w:rsidP="000528A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Interview.</w:t>
            </w:r>
          </w:p>
        </w:tc>
      </w:tr>
      <w:tr w:rsidR="00A41187">
        <w:trPr>
          <w:trHeight w:val="1835"/>
        </w:trPr>
        <w:tc>
          <w:tcPr>
            <w:tcW w:w="2178" w:type="dxa"/>
          </w:tcPr>
          <w:p w:rsidR="00A41187" w:rsidRDefault="00A41187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(5) Job Related Skills and Abilities</w:t>
            </w:r>
          </w:p>
        </w:tc>
        <w:tc>
          <w:tcPr>
            <w:tcW w:w="3960" w:type="dxa"/>
          </w:tcPr>
          <w:p w:rsidR="00A41187" w:rsidRDefault="00A41187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Must be able to communicate effectively with</w:t>
            </w:r>
            <w:r w:rsidR="000528AB">
              <w:rPr>
                <w:rFonts w:ascii="Arial" w:hAnsi="Arial"/>
                <w:sz w:val="22"/>
              </w:rPr>
              <w:t xml:space="preserve"> participants,</w:t>
            </w:r>
            <w:r>
              <w:rPr>
                <w:rFonts w:ascii="Arial" w:hAnsi="Arial"/>
                <w:sz w:val="22"/>
              </w:rPr>
              <w:t xml:space="preserve"> customers, visitors </w:t>
            </w:r>
            <w:r w:rsidR="000528AB">
              <w:rPr>
                <w:rFonts w:ascii="Arial" w:hAnsi="Arial"/>
                <w:sz w:val="22"/>
              </w:rPr>
              <w:t xml:space="preserve">and </w:t>
            </w:r>
            <w:r>
              <w:rPr>
                <w:rFonts w:ascii="Arial" w:hAnsi="Arial"/>
                <w:sz w:val="22"/>
              </w:rPr>
              <w:t>staff.</w:t>
            </w:r>
          </w:p>
          <w:p w:rsidR="00BC52FA" w:rsidRDefault="00BC52FA" w:rsidP="00BC52FA">
            <w:pPr>
              <w:rPr>
                <w:rFonts w:ascii="DIN-Regular" w:hAnsi="DIN-Regular" w:cs="Arial"/>
                <w:sz w:val="22"/>
                <w:szCs w:val="22"/>
              </w:rPr>
            </w:pPr>
          </w:p>
          <w:p w:rsidR="00BC52FA" w:rsidRPr="00BC52FA" w:rsidRDefault="00BC52FA" w:rsidP="00BC52FA">
            <w:pPr>
              <w:rPr>
                <w:rFonts w:ascii="Arial" w:hAnsi="Arial" w:cs="Arial"/>
                <w:sz w:val="22"/>
                <w:szCs w:val="22"/>
              </w:rPr>
            </w:pPr>
            <w:r w:rsidRPr="00BC52FA">
              <w:rPr>
                <w:rFonts w:ascii="Arial" w:hAnsi="Arial" w:cs="Arial"/>
                <w:sz w:val="22"/>
                <w:szCs w:val="22"/>
              </w:rPr>
              <w:t>Good IT skills, including word processing, spreadsheets and databases</w:t>
            </w:r>
          </w:p>
          <w:p w:rsidR="00BC52FA" w:rsidRDefault="00BC52FA">
            <w:pPr>
              <w:spacing w:before="120"/>
              <w:rPr>
                <w:rFonts w:ascii="Arial" w:hAnsi="Arial"/>
                <w:sz w:val="22"/>
              </w:rPr>
            </w:pPr>
          </w:p>
          <w:p w:rsidR="00BC52FA" w:rsidRDefault="00BC52FA">
            <w:pPr>
              <w:spacing w:before="120"/>
              <w:rPr>
                <w:rFonts w:ascii="Arial" w:hAnsi="Arial"/>
                <w:sz w:val="22"/>
              </w:rPr>
            </w:pPr>
            <w:r w:rsidRPr="00C0738A">
              <w:rPr>
                <w:rFonts w:ascii="Arial" w:hAnsi="Arial"/>
                <w:sz w:val="22"/>
              </w:rPr>
              <w:t xml:space="preserve">The ability to work under own initiative and be pro-active in driving the organisation forward. </w:t>
            </w:r>
          </w:p>
        </w:tc>
        <w:tc>
          <w:tcPr>
            <w:tcW w:w="2520" w:type="dxa"/>
          </w:tcPr>
          <w:p w:rsidR="00A41187" w:rsidRDefault="00BC52FA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Interview / CV </w:t>
            </w:r>
          </w:p>
        </w:tc>
        <w:tc>
          <w:tcPr>
            <w:tcW w:w="3960" w:type="dxa"/>
          </w:tcPr>
          <w:p w:rsidR="00A41187" w:rsidRDefault="00A41187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:rsidR="00A41187" w:rsidRDefault="00A41187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A41187">
        <w:trPr>
          <w:trHeight w:val="1277"/>
        </w:trPr>
        <w:tc>
          <w:tcPr>
            <w:tcW w:w="2178" w:type="dxa"/>
          </w:tcPr>
          <w:p w:rsidR="00A41187" w:rsidRDefault="00A41187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(6) Physical Requirements and Personal Attributes</w:t>
            </w:r>
          </w:p>
          <w:p w:rsidR="00A41187" w:rsidRDefault="00A4118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0" w:type="dxa"/>
          </w:tcPr>
          <w:p w:rsidR="00BC52FA" w:rsidRDefault="00BC52FA" w:rsidP="00BC52FA">
            <w:pPr>
              <w:spacing w:before="120"/>
              <w:rPr>
                <w:rFonts w:ascii="Arial" w:hAnsi="Arial"/>
                <w:sz w:val="22"/>
              </w:rPr>
            </w:pPr>
            <w:r w:rsidRPr="00C0738A">
              <w:rPr>
                <w:rFonts w:ascii="Arial" w:hAnsi="Arial"/>
                <w:sz w:val="22"/>
              </w:rPr>
              <w:t xml:space="preserve">To represent </w:t>
            </w:r>
            <w:r>
              <w:rPr>
                <w:rFonts w:ascii="Arial" w:hAnsi="Arial"/>
                <w:sz w:val="22"/>
              </w:rPr>
              <w:t xml:space="preserve">Port Vale Foundation </w:t>
            </w:r>
            <w:r w:rsidRPr="00C0738A">
              <w:rPr>
                <w:rFonts w:ascii="Arial" w:hAnsi="Arial"/>
                <w:sz w:val="22"/>
              </w:rPr>
              <w:t>Trust in a professional manner at all times; to include dress, presentation, hygiene, attitude, conduct and professionalism</w:t>
            </w:r>
          </w:p>
          <w:p w:rsidR="00A41187" w:rsidRDefault="00A41187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:rsidR="00A41187" w:rsidRDefault="00A41187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Interview/references.</w:t>
            </w:r>
          </w:p>
        </w:tc>
        <w:tc>
          <w:tcPr>
            <w:tcW w:w="3960" w:type="dxa"/>
          </w:tcPr>
          <w:p w:rsidR="00BC52FA" w:rsidRPr="00BC52FA" w:rsidRDefault="00BC52FA" w:rsidP="00BC52FA">
            <w:pPr>
              <w:rPr>
                <w:rFonts w:ascii="Arial" w:hAnsi="Arial" w:cs="Arial"/>
                <w:sz w:val="22"/>
                <w:szCs w:val="22"/>
              </w:rPr>
            </w:pPr>
            <w:r w:rsidRPr="00BC52FA">
              <w:rPr>
                <w:rFonts w:ascii="Arial" w:hAnsi="Arial" w:cs="Arial"/>
                <w:sz w:val="22"/>
                <w:szCs w:val="22"/>
              </w:rPr>
              <w:t>Enthusiasm and passion for sport</w:t>
            </w:r>
          </w:p>
          <w:p w:rsidR="00BC52FA" w:rsidRPr="00BC52FA" w:rsidRDefault="00BC52FA" w:rsidP="00BC5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BC52FA" w:rsidRPr="00BC52FA" w:rsidRDefault="00BC52FA" w:rsidP="00BC52FA">
            <w:pPr>
              <w:rPr>
                <w:rFonts w:ascii="Arial" w:hAnsi="Arial" w:cs="Arial"/>
                <w:sz w:val="22"/>
                <w:szCs w:val="22"/>
              </w:rPr>
            </w:pPr>
            <w:r w:rsidRPr="00BC52FA">
              <w:rPr>
                <w:rFonts w:ascii="Arial" w:hAnsi="Arial" w:cs="Arial"/>
                <w:sz w:val="22"/>
                <w:szCs w:val="22"/>
              </w:rPr>
              <w:t>A positive attitude towards professional development and their own learning</w:t>
            </w:r>
          </w:p>
          <w:p w:rsidR="00A41187" w:rsidRDefault="00BC52FA" w:rsidP="00BC52FA">
            <w:pPr>
              <w:spacing w:before="120"/>
              <w:rPr>
                <w:rFonts w:ascii="Arial" w:hAnsi="Arial"/>
                <w:sz w:val="22"/>
              </w:rPr>
            </w:pPr>
            <w:r w:rsidRPr="00BC52FA">
              <w:rPr>
                <w:rFonts w:ascii="Arial" w:hAnsi="Arial" w:cs="Arial"/>
                <w:sz w:val="22"/>
                <w:szCs w:val="22"/>
              </w:rPr>
              <w:t>Creative in problem solving situations together with a willingness to take on or try new approaches and ideas</w:t>
            </w:r>
          </w:p>
        </w:tc>
        <w:tc>
          <w:tcPr>
            <w:tcW w:w="2520" w:type="dxa"/>
          </w:tcPr>
          <w:p w:rsidR="00A41187" w:rsidRDefault="00BC52FA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Interview / CV</w:t>
            </w:r>
          </w:p>
        </w:tc>
      </w:tr>
      <w:tr w:rsidR="00A41187">
        <w:trPr>
          <w:trHeight w:val="1835"/>
        </w:trPr>
        <w:tc>
          <w:tcPr>
            <w:tcW w:w="2178" w:type="dxa"/>
          </w:tcPr>
          <w:p w:rsidR="00A41187" w:rsidRDefault="00A41187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(7) Special Working Conditions</w:t>
            </w:r>
          </w:p>
        </w:tc>
        <w:tc>
          <w:tcPr>
            <w:tcW w:w="3960" w:type="dxa"/>
          </w:tcPr>
          <w:p w:rsidR="00BC52FA" w:rsidRDefault="00BC52FA" w:rsidP="00BC52FA">
            <w:pPr>
              <w:spacing w:before="120"/>
              <w:rPr>
                <w:rFonts w:ascii="Arial" w:hAnsi="Arial"/>
                <w:sz w:val="22"/>
              </w:rPr>
            </w:pPr>
            <w:r w:rsidRPr="00C0738A">
              <w:rPr>
                <w:rFonts w:ascii="Arial" w:hAnsi="Arial"/>
                <w:sz w:val="22"/>
              </w:rPr>
              <w:t xml:space="preserve">Have a clean enhanced DBS check. </w:t>
            </w:r>
          </w:p>
          <w:p w:rsidR="00BC52FA" w:rsidRDefault="00BC52FA" w:rsidP="00BC52FA">
            <w:pPr>
              <w:spacing w:before="120"/>
              <w:rPr>
                <w:rFonts w:ascii="Arial" w:hAnsi="Arial"/>
                <w:sz w:val="22"/>
              </w:rPr>
            </w:pPr>
            <w:r w:rsidRPr="00C0738A">
              <w:rPr>
                <w:rFonts w:ascii="Arial" w:hAnsi="Arial"/>
                <w:sz w:val="22"/>
              </w:rPr>
              <w:t xml:space="preserve">Hold a valid full, clean UK driving licence. </w:t>
            </w:r>
          </w:p>
          <w:p w:rsidR="00BC52FA" w:rsidRDefault="00BC52FA" w:rsidP="00BC52FA">
            <w:pPr>
              <w:spacing w:before="120"/>
              <w:rPr>
                <w:rFonts w:ascii="Arial" w:hAnsi="Arial"/>
                <w:sz w:val="22"/>
              </w:rPr>
            </w:pPr>
          </w:p>
          <w:p w:rsidR="00BC52FA" w:rsidRDefault="00BC52FA" w:rsidP="00BC52FA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Required to work evenings and weekends and occasional match days.</w:t>
            </w:r>
          </w:p>
          <w:p w:rsidR="00A41187" w:rsidRDefault="00BC52FA" w:rsidP="00BC52FA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Reliable approach to working hours</w:t>
            </w:r>
          </w:p>
        </w:tc>
        <w:tc>
          <w:tcPr>
            <w:tcW w:w="2520" w:type="dxa"/>
          </w:tcPr>
          <w:p w:rsidR="00A41187" w:rsidRDefault="00A41187" w:rsidP="007D0E1F">
            <w:pPr>
              <w:pStyle w:val="BodyText"/>
            </w:pPr>
            <w:r>
              <w:t>Interview/</w:t>
            </w:r>
            <w:r w:rsidR="007D0E1F">
              <w:t xml:space="preserve"> CV</w:t>
            </w:r>
          </w:p>
        </w:tc>
        <w:tc>
          <w:tcPr>
            <w:tcW w:w="3960" w:type="dxa"/>
          </w:tcPr>
          <w:p w:rsidR="00A41187" w:rsidRDefault="00A41187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:rsidR="00A41187" w:rsidRDefault="00A41187">
            <w:pPr>
              <w:spacing w:before="120"/>
              <w:rPr>
                <w:rFonts w:ascii="Arial" w:hAnsi="Arial"/>
                <w:sz w:val="22"/>
              </w:rPr>
            </w:pPr>
          </w:p>
        </w:tc>
      </w:tr>
    </w:tbl>
    <w:p w:rsidR="00A41187" w:rsidRDefault="00A41187">
      <w:pPr>
        <w:jc w:val="both"/>
        <w:rPr>
          <w:rFonts w:ascii="Arial" w:hAnsi="Arial"/>
          <w:sz w:val="24"/>
        </w:rPr>
      </w:pPr>
    </w:p>
    <w:sectPr w:rsidR="00A41187" w:rsidSect="00196F18">
      <w:pgSz w:w="16834" w:h="11909" w:orient="landscape" w:code="9"/>
      <w:pgMar w:top="1440" w:right="720" w:bottom="720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Regular">
    <w:altName w:val="Corbel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D0F"/>
    <w:multiLevelType w:val="hybridMultilevel"/>
    <w:tmpl w:val="6972B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969FE"/>
    <w:multiLevelType w:val="hybridMultilevel"/>
    <w:tmpl w:val="1D2A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BA"/>
    <w:rsid w:val="00022395"/>
    <w:rsid w:val="000423D7"/>
    <w:rsid w:val="000528AB"/>
    <w:rsid w:val="00096A42"/>
    <w:rsid w:val="000A3FFF"/>
    <w:rsid w:val="000D2246"/>
    <w:rsid w:val="00196F18"/>
    <w:rsid w:val="001F1F1E"/>
    <w:rsid w:val="002B5741"/>
    <w:rsid w:val="0030398B"/>
    <w:rsid w:val="00315B6E"/>
    <w:rsid w:val="00420D57"/>
    <w:rsid w:val="0048523B"/>
    <w:rsid w:val="004E1419"/>
    <w:rsid w:val="005B5DDE"/>
    <w:rsid w:val="005D1CE9"/>
    <w:rsid w:val="006A12CF"/>
    <w:rsid w:val="007D0E1F"/>
    <w:rsid w:val="00800B72"/>
    <w:rsid w:val="0093380B"/>
    <w:rsid w:val="009E364B"/>
    <w:rsid w:val="00A0738C"/>
    <w:rsid w:val="00A41187"/>
    <w:rsid w:val="00AA1F63"/>
    <w:rsid w:val="00B22C10"/>
    <w:rsid w:val="00B66C24"/>
    <w:rsid w:val="00BC52FA"/>
    <w:rsid w:val="00C25143"/>
    <w:rsid w:val="00C86BF1"/>
    <w:rsid w:val="00CA0F9F"/>
    <w:rsid w:val="00CB7339"/>
    <w:rsid w:val="00CF21DE"/>
    <w:rsid w:val="00D77375"/>
    <w:rsid w:val="00DB020F"/>
    <w:rsid w:val="00DC1FBA"/>
    <w:rsid w:val="00DD61BB"/>
    <w:rsid w:val="00DE2926"/>
    <w:rsid w:val="00E0119A"/>
    <w:rsid w:val="00E81DDA"/>
    <w:rsid w:val="00EB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F18"/>
    <w:rPr>
      <w:lang w:eastAsia="en-US"/>
    </w:rPr>
  </w:style>
  <w:style w:type="paragraph" w:styleId="Heading1">
    <w:name w:val="heading 1"/>
    <w:basedOn w:val="Normal"/>
    <w:next w:val="Normal"/>
    <w:qFormat/>
    <w:rsid w:val="00196F18"/>
    <w:pPr>
      <w:keepNext/>
      <w:jc w:val="both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6F18"/>
    <w:pPr>
      <w:jc w:val="center"/>
    </w:pPr>
    <w:rPr>
      <w:rFonts w:ascii="Arial" w:hAnsi="Arial"/>
      <w:b/>
      <w:sz w:val="24"/>
      <w:u w:val="single"/>
    </w:rPr>
  </w:style>
  <w:style w:type="paragraph" w:styleId="BodyText">
    <w:name w:val="Body Text"/>
    <w:basedOn w:val="Normal"/>
    <w:rsid w:val="00196F18"/>
    <w:pPr>
      <w:spacing w:before="120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F18"/>
    <w:rPr>
      <w:lang w:eastAsia="en-US"/>
    </w:rPr>
  </w:style>
  <w:style w:type="paragraph" w:styleId="Heading1">
    <w:name w:val="heading 1"/>
    <w:basedOn w:val="Normal"/>
    <w:next w:val="Normal"/>
    <w:qFormat/>
    <w:rsid w:val="00196F18"/>
    <w:pPr>
      <w:keepNext/>
      <w:jc w:val="both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6F18"/>
    <w:pPr>
      <w:jc w:val="center"/>
    </w:pPr>
    <w:rPr>
      <w:rFonts w:ascii="Arial" w:hAnsi="Arial"/>
      <w:b/>
      <w:sz w:val="24"/>
      <w:u w:val="single"/>
    </w:rPr>
  </w:style>
  <w:style w:type="paragraph" w:styleId="BodyText">
    <w:name w:val="Body Text"/>
    <w:basedOn w:val="Normal"/>
    <w:rsid w:val="00196F18"/>
    <w:pPr>
      <w:spacing w:before="12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Newcastle-under-Lyme Borough Council</vt:lpstr>
    </vt:vector>
  </TitlesOfParts>
  <Company>Newcastle-under-Lyme Borough Council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Newcastle-under-Lyme Borough Council</dc:title>
  <dc:creator>Riley</dc:creator>
  <cp:lastModifiedBy>Windows User</cp:lastModifiedBy>
  <cp:revision>2</cp:revision>
  <cp:lastPrinted>2014-01-15T14:31:00Z</cp:lastPrinted>
  <dcterms:created xsi:type="dcterms:W3CDTF">2018-06-08T09:02:00Z</dcterms:created>
  <dcterms:modified xsi:type="dcterms:W3CDTF">2018-06-08T09:02:00Z</dcterms:modified>
</cp:coreProperties>
</file>