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F43A" w14:textId="77777777" w:rsidR="00F148D7" w:rsidRDefault="00F148D7" w:rsidP="00F148D7">
      <w:pPr>
        <w:rPr>
          <w:rFonts w:eastAsia="Times New Roman" w:cstheme="minorHAnsi"/>
          <w:b/>
          <w:bCs/>
          <w:noProof/>
          <w:color w:val="auto"/>
          <w:sz w:val="24"/>
          <w:szCs w:val="24"/>
          <w:lang w:val="en-GB" w:eastAsia="en-GB"/>
        </w:rPr>
      </w:pPr>
    </w:p>
    <w:p w14:paraId="79B1017C" w14:textId="19EE48B3" w:rsidR="00F148D7" w:rsidRDefault="00F148D7" w:rsidP="00F148D7">
      <w:pPr>
        <w:rPr>
          <w:rFonts w:eastAsia="Times New Roman" w:cstheme="minorHAnsi"/>
          <w:b/>
          <w:bCs/>
          <w:noProof/>
          <w:color w:val="auto"/>
          <w:sz w:val="24"/>
          <w:szCs w:val="24"/>
          <w:lang w:val="en-GB" w:eastAsia="en-GB"/>
        </w:rPr>
      </w:pPr>
    </w:p>
    <w:p w14:paraId="1D86FD08" w14:textId="2770CA3C" w:rsidR="00F148D7" w:rsidRDefault="00F148D7" w:rsidP="00F148D7">
      <w:pPr>
        <w:rPr>
          <w:rFonts w:eastAsia="Times New Roman" w:cstheme="minorHAnsi"/>
          <w:b/>
          <w:bCs/>
          <w:noProof/>
          <w:color w:val="auto"/>
          <w:sz w:val="24"/>
          <w:szCs w:val="24"/>
          <w:lang w:val="en-GB" w:eastAsia="en-GB"/>
        </w:rPr>
      </w:pPr>
      <w:r>
        <w:rPr>
          <w:rFonts w:eastAsia="Times New Roman" w:cstheme="minorHAnsi"/>
          <w:b/>
          <w:bCs/>
          <w:noProof/>
          <w:color w:val="auto"/>
          <w:sz w:val="24"/>
          <w:szCs w:val="24"/>
          <w:lang w:val="en-GB" w:eastAsia="en-GB"/>
        </w:rPr>
        <w:drawing>
          <wp:anchor distT="0" distB="0" distL="114300" distR="114300" simplePos="0" relativeHeight="251661312" behindDoc="1" locked="0" layoutInCell="1" allowOverlap="1" wp14:anchorId="13170F39" wp14:editId="4DF5805C">
            <wp:simplePos x="0" y="0"/>
            <wp:positionH relativeFrom="margin">
              <wp:align>center</wp:align>
            </wp:positionH>
            <wp:positionV relativeFrom="paragraph">
              <wp:posOffset>10795</wp:posOffset>
            </wp:positionV>
            <wp:extent cx="3687445" cy="4143375"/>
            <wp:effectExtent l="0" t="0" r="8255" b="9525"/>
            <wp:wrapTight wrapText="bothSides">
              <wp:wrapPolygon edited="0">
                <wp:start x="9485" y="298"/>
                <wp:lineTo x="4129" y="1490"/>
                <wp:lineTo x="3125" y="1788"/>
                <wp:lineTo x="3125" y="2185"/>
                <wp:lineTo x="2343" y="3674"/>
                <wp:lineTo x="3013" y="8441"/>
                <wp:lineTo x="3571" y="10030"/>
                <wp:lineTo x="2455" y="11619"/>
                <wp:lineTo x="3348" y="13208"/>
                <wp:lineTo x="4798" y="14797"/>
                <wp:lineTo x="4910" y="15592"/>
                <wp:lineTo x="7253" y="16386"/>
                <wp:lineTo x="9485" y="16386"/>
                <wp:lineTo x="0" y="17479"/>
                <wp:lineTo x="0" y="21550"/>
                <wp:lineTo x="21537" y="21550"/>
                <wp:lineTo x="21537" y="17479"/>
                <wp:lineTo x="11828" y="16386"/>
                <wp:lineTo x="14172" y="16386"/>
                <wp:lineTo x="16738" y="15492"/>
                <wp:lineTo x="16738" y="14797"/>
                <wp:lineTo x="18301" y="13208"/>
                <wp:lineTo x="19082" y="11619"/>
                <wp:lineTo x="17854" y="10030"/>
                <wp:lineTo x="18412" y="8441"/>
                <wp:lineTo x="18747" y="6852"/>
                <wp:lineTo x="18970" y="3674"/>
                <wp:lineTo x="18524" y="2483"/>
                <wp:lineTo x="18412" y="1788"/>
                <wp:lineTo x="16850" y="1390"/>
                <wp:lineTo x="12052" y="298"/>
                <wp:lineTo x="9485" y="29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VFC Foundatio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7445" cy="4143375"/>
                    </a:xfrm>
                    <a:prstGeom prst="rect">
                      <a:avLst/>
                    </a:prstGeom>
                  </pic:spPr>
                </pic:pic>
              </a:graphicData>
            </a:graphic>
          </wp:anchor>
        </w:drawing>
      </w:r>
    </w:p>
    <w:p w14:paraId="1DA6AB05" w14:textId="2F97594B" w:rsidR="00F148D7" w:rsidRDefault="00F148D7" w:rsidP="00F148D7">
      <w:pPr>
        <w:rPr>
          <w:rFonts w:eastAsia="Times New Roman" w:cstheme="minorHAnsi"/>
          <w:b/>
          <w:bCs/>
          <w:noProof/>
          <w:color w:val="auto"/>
          <w:sz w:val="24"/>
          <w:szCs w:val="24"/>
          <w:lang w:val="en-GB" w:eastAsia="en-GB"/>
        </w:rPr>
      </w:pPr>
    </w:p>
    <w:p w14:paraId="5B4CC932" w14:textId="35CC23BA" w:rsidR="00F148D7" w:rsidRDefault="00F148D7" w:rsidP="00F148D7">
      <w:pPr>
        <w:rPr>
          <w:rFonts w:eastAsia="Times New Roman" w:cstheme="minorHAnsi"/>
          <w:b/>
          <w:bCs/>
          <w:noProof/>
          <w:color w:val="auto"/>
          <w:sz w:val="24"/>
          <w:szCs w:val="24"/>
          <w:lang w:val="en-GB" w:eastAsia="en-GB"/>
        </w:rPr>
      </w:pPr>
    </w:p>
    <w:p w14:paraId="4F3249E3" w14:textId="77777777" w:rsidR="00F148D7" w:rsidRDefault="00F148D7" w:rsidP="00F148D7">
      <w:pPr>
        <w:rPr>
          <w:rFonts w:eastAsia="Times New Roman" w:cstheme="minorHAnsi"/>
          <w:b/>
          <w:bCs/>
          <w:noProof/>
          <w:color w:val="auto"/>
          <w:sz w:val="24"/>
          <w:szCs w:val="24"/>
          <w:lang w:val="en-GB" w:eastAsia="en-GB"/>
        </w:rPr>
      </w:pPr>
    </w:p>
    <w:p w14:paraId="3411E8EA" w14:textId="0BD65F97" w:rsidR="00F148D7" w:rsidRDefault="00F148D7" w:rsidP="00F148D7">
      <w:pPr>
        <w:rPr>
          <w:rFonts w:eastAsia="Times New Roman" w:cstheme="minorHAnsi"/>
          <w:b/>
          <w:bCs/>
          <w:noProof/>
          <w:color w:val="auto"/>
          <w:sz w:val="24"/>
          <w:szCs w:val="24"/>
          <w:lang w:val="en-GB" w:eastAsia="en-GB"/>
        </w:rPr>
      </w:pPr>
    </w:p>
    <w:p w14:paraId="4BD0932F" w14:textId="77777777" w:rsidR="00F148D7" w:rsidRDefault="00F148D7" w:rsidP="00F148D7">
      <w:pPr>
        <w:rPr>
          <w:rFonts w:eastAsia="Times New Roman" w:cstheme="minorHAnsi"/>
          <w:b/>
          <w:bCs/>
          <w:noProof/>
          <w:color w:val="auto"/>
          <w:sz w:val="24"/>
          <w:szCs w:val="24"/>
          <w:lang w:val="en-GB" w:eastAsia="en-GB"/>
        </w:rPr>
      </w:pPr>
    </w:p>
    <w:p w14:paraId="151C06BA" w14:textId="087FBC8B" w:rsidR="00F148D7" w:rsidRDefault="00F148D7" w:rsidP="00F148D7">
      <w:pPr>
        <w:rPr>
          <w:rFonts w:eastAsia="Times New Roman" w:cstheme="minorHAnsi"/>
          <w:b/>
          <w:bCs/>
          <w:noProof/>
          <w:color w:val="auto"/>
          <w:sz w:val="24"/>
          <w:szCs w:val="24"/>
          <w:lang w:val="en-GB" w:eastAsia="en-GB"/>
        </w:rPr>
      </w:pPr>
    </w:p>
    <w:p w14:paraId="3D124F43" w14:textId="77777777" w:rsidR="00F148D7" w:rsidRDefault="00F148D7" w:rsidP="00F148D7">
      <w:pPr>
        <w:rPr>
          <w:rFonts w:eastAsia="Times New Roman" w:cstheme="minorHAnsi"/>
          <w:b/>
          <w:bCs/>
          <w:noProof/>
          <w:color w:val="auto"/>
          <w:sz w:val="24"/>
          <w:szCs w:val="24"/>
          <w:lang w:val="en-GB" w:eastAsia="en-GB"/>
        </w:rPr>
      </w:pPr>
    </w:p>
    <w:p w14:paraId="422BC328" w14:textId="77777777" w:rsidR="00F148D7" w:rsidRDefault="00F148D7" w:rsidP="00F148D7">
      <w:pPr>
        <w:rPr>
          <w:rFonts w:eastAsia="Times New Roman" w:cstheme="minorHAnsi"/>
          <w:b/>
          <w:bCs/>
          <w:noProof/>
          <w:color w:val="auto"/>
          <w:sz w:val="24"/>
          <w:szCs w:val="24"/>
          <w:lang w:val="en-GB" w:eastAsia="en-GB"/>
        </w:rPr>
      </w:pPr>
    </w:p>
    <w:p w14:paraId="7E53ACCD" w14:textId="77777777" w:rsidR="00F148D7" w:rsidRDefault="00F148D7" w:rsidP="00F148D7">
      <w:pPr>
        <w:rPr>
          <w:rFonts w:eastAsia="Times New Roman" w:cstheme="minorHAnsi"/>
          <w:b/>
          <w:bCs/>
          <w:noProof/>
          <w:color w:val="auto"/>
          <w:sz w:val="24"/>
          <w:szCs w:val="24"/>
          <w:lang w:val="en-GB" w:eastAsia="en-GB"/>
        </w:rPr>
      </w:pPr>
    </w:p>
    <w:p w14:paraId="42BE6EBC" w14:textId="77777777" w:rsidR="00F148D7" w:rsidRDefault="00F148D7" w:rsidP="00F148D7">
      <w:pPr>
        <w:rPr>
          <w:rFonts w:eastAsia="Times New Roman" w:cstheme="minorHAnsi"/>
          <w:b/>
          <w:bCs/>
          <w:noProof/>
          <w:color w:val="auto"/>
          <w:sz w:val="24"/>
          <w:szCs w:val="24"/>
          <w:lang w:val="en-GB" w:eastAsia="en-GB"/>
        </w:rPr>
      </w:pPr>
    </w:p>
    <w:p w14:paraId="1E0839E0" w14:textId="77777777" w:rsidR="00F148D7" w:rsidRDefault="00F148D7" w:rsidP="00F148D7">
      <w:pPr>
        <w:rPr>
          <w:rFonts w:eastAsia="Times New Roman" w:cstheme="minorHAnsi"/>
          <w:b/>
          <w:bCs/>
          <w:noProof/>
          <w:color w:val="auto"/>
          <w:sz w:val="24"/>
          <w:szCs w:val="24"/>
          <w:lang w:val="en-GB" w:eastAsia="en-GB"/>
        </w:rPr>
      </w:pPr>
    </w:p>
    <w:p w14:paraId="0961120F" w14:textId="77777777" w:rsidR="00F148D7" w:rsidRDefault="00F148D7" w:rsidP="00F148D7">
      <w:pPr>
        <w:rPr>
          <w:rFonts w:eastAsia="Times New Roman" w:cstheme="minorHAnsi"/>
          <w:b/>
          <w:bCs/>
          <w:noProof/>
          <w:color w:val="auto"/>
          <w:sz w:val="24"/>
          <w:szCs w:val="24"/>
          <w:lang w:val="en-GB" w:eastAsia="en-GB"/>
        </w:rPr>
      </w:pPr>
    </w:p>
    <w:p w14:paraId="1A877EBE" w14:textId="77777777" w:rsidR="00F148D7" w:rsidRDefault="00F148D7" w:rsidP="00F148D7">
      <w:pPr>
        <w:rPr>
          <w:rFonts w:eastAsia="Times New Roman" w:cstheme="minorHAnsi"/>
          <w:b/>
          <w:bCs/>
          <w:noProof/>
          <w:color w:val="auto"/>
          <w:sz w:val="24"/>
          <w:szCs w:val="24"/>
          <w:lang w:val="en-GB" w:eastAsia="en-GB"/>
        </w:rPr>
      </w:pPr>
    </w:p>
    <w:p w14:paraId="7455668C" w14:textId="77777777" w:rsidR="00F148D7" w:rsidRDefault="00F148D7" w:rsidP="00F148D7">
      <w:pPr>
        <w:rPr>
          <w:rFonts w:eastAsia="Times New Roman" w:cstheme="minorHAnsi"/>
          <w:b/>
          <w:bCs/>
          <w:noProof/>
          <w:color w:val="auto"/>
          <w:sz w:val="24"/>
          <w:szCs w:val="24"/>
          <w:lang w:val="en-GB" w:eastAsia="en-GB"/>
        </w:rPr>
      </w:pPr>
    </w:p>
    <w:p w14:paraId="7EE7BDD9" w14:textId="77777777" w:rsidR="00F148D7" w:rsidRDefault="00F148D7" w:rsidP="00F148D7">
      <w:pPr>
        <w:rPr>
          <w:rFonts w:eastAsia="Times New Roman" w:cstheme="minorHAnsi"/>
          <w:b/>
          <w:bCs/>
          <w:noProof/>
          <w:color w:val="auto"/>
          <w:sz w:val="24"/>
          <w:szCs w:val="24"/>
          <w:lang w:val="en-GB" w:eastAsia="en-GB"/>
        </w:rPr>
      </w:pPr>
    </w:p>
    <w:p w14:paraId="7B3930C6" w14:textId="77777777" w:rsidR="00F148D7" w:rsidRDefault="00F148D7" w:rsidP="00F148D7">
      <w:pPr>
        <w:rPr>
          <w:rFonts w:eastAsia="Times New Roman" w:cstheme="minorHAnsi"/>
          <w:b/>
          <w:bCs/>
          <w:noProof/>
          <w:color w:val="auto"/>
          <w:sz w:val="24"/>
          <w:szCs w:val="24"/>
          <w:lang w:val="en-GB" w:eastAsia="en-GB"/>
        </w:rPr>
      </w:pPr>
    </w:p>
    <w:p w14:paraId="14EA5346" w14:textId="77777777" w:rsidR="00F148D7" w:rsidRDefault="00F148D7" w:rsidP="00F148D7">
      <w:pPr>
        <w:rPr>
          <w:rFonts w:eastAsia="Times New Roman" w:cstheme="minorHAnsi"/>
          <w:b/>
          <w:bCs/>
          <w:noProof/>
          <w:color w:val="auto"/>
          <w:sz w:val="24"/>
          <w:szCs w:val="24"/>
          <w:lang w:val="en-GB" w:eastAsia="en-GB"/>
        </w:rPr>
      </w:pPr>
    </w:p>
    <w:p w14:paraId="3EFDAE6C" w14:textId="77777777" w:rsidR="00F148D7" w:rsidRDefault="00F148D7" w:rsidP="00F148D7">
      <w:pPr>
        <w:rPr>
          <w:rFonts w:eastAsia="Times New Roman" w:cstheme="minorHAnsi"/>
          <w:b/>
          <w:bCs/>
          <w:noProof/>
          <w:color w:val="auto"/>
          <w:sz w:val="24"/>
          <w:szCs w:val="24"/>
          <w:lang w:val="en-GB" w:eastAsia="en-GB"/>
        </w:rPr>
      </w:pPr>
    </w:p>
    <w:p w14:paraId="565BB924" w14:textId="77777777" w:rsidR="00F148D7" w:rsidRDefault="00F148D7" w:rsidP="00F148D7">
      <w:pPr>
        <w:rPr>
          <w:rFonts w:eastAsia="Times New Roman" w:cstheme="minorHAnsi"/>
          <w:b/>
          <w:bCs/>
          <w:noProof/>
          <w:color w:val="auto"/>
          <w:sz w:val="24"/>
          <w:szCs w:val="24"/>
          <w:lang w:val="en-GB" w:eastAsia="en-GB"/>
        </w:rPr>
      </w:pPr>
    </w:p>
    <w:p w14:paraId="32B4CF02" w14:textId="77777777" w:rsidR="00F148D7" w:rsidRDefault="00F148D7" w:rsidP="00F148D7">
      <w:pPr>
        <w:rPr>
          <w:rFonts w:eastAsia="Times New Roman" w:cstheme="minorHAnsi"/>
          <w:b/>
          <w:bCs/>
          <w:noProof/>
          <w:color w:val="auto"/>
          <w:sz w:val="24"/>
          <w:szCs w:val="24"/>
          <w:lang w:val="en-GB" w:eastAsia="en-GB"/>
        </w:rPr>
      </w:pPr>
    </w:p>
    <w:p w14:paraId="211498D0" w14:textId="71D3C736" w:rsidR="00F148D7" w:rsidRDefault="00F148D7" w:rsidP="00F148D7">
      <w:pPr>
        <w:rPr>
          <w:rFonts w:eastAsia="Times New Roman" w:cstheme="minorHAnsi"/>
          <w:b/>
          <w:bCs/>
          <w:noProof/>
          <w:color w:val="auto"/>
          <w:sz w:val="24"/>
          <w:szCs w:val="24"/>
          <w:lang w:val="en-GB" w:eastAsia="en-GB"/>
        </w:rPr>
      </w:pPr>
    </w:p>
    <w:p w14:paraId="648E4AC4" w14:textId="41D72DA0" w:rsidR="00F148D7" w:rsidRDefault="00F148D7" w:rsidP="00F148D7">
      <w:pPr>
        <w:rPr>
          <w:rFonts w:eastAsia="Times New Roman" w:cstheme="minorHAnsi"/>
          <w:b/>
          <w:bCs/>
          <w:noProof/>
          <w:color w:val="auto"/>
          <w:sz w:val="24"/>
          <w:szCs w:val="24"/>
          <w:lang w:val="en-GB" w:eastAsia="en-GB"/>
        </w:rPr>
      </w:pPr>
    </w:p>
    <w:p w14:paraId="76FE2698" w14:textId="77777777" w:rsidR="00F148D7" w:rsidRDefault="00F148D7" w:rsidP="00F148D7">
      <w:pPr>
        <w:rPr>
          <w:rFonts w:eastAsia="Times New Roman" w:cstheme="minorHAnsi"/>
          <w:b/>
          <w:bCs/>
          <w:noProof/>
          <w:color w:val="auto"/>
          <w:sz w:val="24"/>
          <w:szCs w:val="24"/>
          <w:lang w:val="en-GB" w:eastAsia="en-GB"/>
        </w:rPr>
      </w:pPr>
    </w:p>
    <w:p w14:paraId="17A5F0D1" w14:textId="77777777" w:rsidR="00F148D7" w:rsidRDefault="00F148D7" w:rsidP="00F148D7">
      <w:pPr>
        <w:rPr>
          <w:rFonts w:eastAsia="Times New Roman" w:cstheme="minorHAnsi"/>
          <w:b/>
          <w:bCs/>
          <w:noProof/>
          <w:color w:val="auto"/>
          <w:sz w:val="24"/>
          <w:szCs w:val="24"/>
          <w:lang w:val="en-GB" w:eastAsia="en-GB"/>
        </w:rPr>
      </w:pPr>
    </w:p>
    <w:p w14:paraId="5FA756F2" w14:textId="0889BCB2" w:rsidR="00F148D7" w:rsidRPr="00F148D7" w:rsidRDefault="00F148D7" w:rsidP="00253EC2">
      <w:pPr>
        <w:rPr>
          <w:rStyle w:val="Strong"/>
          <w:rFonts w:cstheme="minorHAnsi"/>
          <w:sz w:val="36"/>
          <w:szCs w:val="36"/>
        </w:rPr>
      </w:pPr>
    </w:p>
    <w:p w14:paraId="73546A83" w14:textId="5588280D" w:rsidR="00F148D7" w:rsidRPr="00377CA5" w:rsidRDefault="001306D9" w:rsidP="00F148D7">
      <w:pPr>
        <w:jc w:val="center"/>
        <w:rPr>
          <w:rStyle w:val="Strong"/>
          <w:rFonts w:ascii="Rift Soft" w:hAnsi="Rift Soft" w:cstheme="minorHAnsi"/>
          <w:sz w:val="52"/>
          <w:szCs w:val="52"/>
        </w:rPr>
      </w:pPr>
      <w:r>
        <w:rPr>
          <w:rStyle w:val="Strong"/>
          <w:rFonts w:ascii="Rift Soft" w:hAnsi="Rift Soft" w:cstheme="minorHAnsi"/>
          <w:sz w:val="52"/>
          <w:szCs w:val="52"/>
        </w:rPr>
        <w:t>Lead coach</w:t>
      </w:r>
    </w:p>
    <w:p w14:paraId="14D67B99" w14:textId="0F1B7C66" w:rsidR="00F148D7" w:rsidRPr="00253EC2" w:rsidRDefault="00F148D7" w:rsidP="00F148D7">
      <w:pPr>
        <w:rPr>
          <w:rStyle w:val="Strong"/>
          <w:rFonts w:ascii="Lexend" w:hAnsi="Lexend" w:cstheme="minorHAnsi"/>
          <w:szCs w:val="22"/>
        </w:rPr>
      </w:pPr>
    </w:p>
    <w:p w14:paraId="2C800D2D" w14:textId="4786530F" w:rsidR="00F148D7" w:rsidRPr="00253EC2" w:rsidRDefault="00F148D7">
      <w:pPr>
        <w:rPr>
          <w:rStyle w:val="Strong"/>
          <w:rFonts w:ascii="Lexend" w:hAnsi="Lexend" w:cstheme="minorHAnsi"/>
          <w:szCs w:val="22"/>
        </w:rPr>
      </w:pPr>
      <w:r w:rsidRPr="00253EC2">
        <w:rPr>
          <w:rStyle w:val="Strong"/>
          <w:rFonts w:ascii="Lexend" w:hAnsi="Lexend" w:cstheme="minorHAnsi"/>
          <w:szCs w:val="22"/>
        </w:rPr>
        <w:br w:type="page"/>
      </w:r>
    </w:p>
    <w:p w14:paraId="072D4CE1" w14:textId="77777777" w:rsidR="00F148D7" w:rsidRPr="00253EC2" w:rsidRDefault="00F148D7" w:rsidP="00F148D7">
      <w:pPr>
        <w:rPr>
          <w:rStyle w:val="Strong"/>
          <w:rFonts w:ascii="Lexend" w:hAnsi="Lexend" w:cstheme="minorHAnsi"/>
          <w:szCs w:val="22"/>
        </w:rPr>
      </w:pPr>
    </w:p>
    <w:p w14:paraId="3EA59862" w14:textId="77777777" w:rsidR="00F148D7" w:rsidRPr="00253EC2" w:rsidRDefault="00F148D7" w:rsidP="00F148D7">
      <w:pPr>
        <w:rPr>
          <w:rStyle w:val="Strong"/>
          <w:rFonts w:ascii="Lexend" w:hAnsi="Lexend" w:cstheme="minorHAnsi"/>
          <w:szCs w:val="22"/>
        </w:rPr>
      </w:pPr>
    </w:p>
    <w:p w14:paraId="59DE1746" w14:textId="43C8FFF6" w:rsidR="00F148D7" w:rsidRPr="00377CA5" w:rsidRDefault="00C835E0" w:rsidP="00F148D7">
      <w:pPr>
        <w:pStyle w:val="NormalWeb"/>
        <w:spacing w:before="0" w:beforeAutospacing="0" w:after="338" w:afterAutospacing="0"/>
        <w:rPr>
          <w:rFonts w:asciiTheme="minorHAnsi" w:hAnsiTheme="minorHAnsi" w:cstheme="minorHAnsi"/>
        </w:rPr>
      </w:pPr>
      <w:r>
        <w:rPr>
          <w:rStyle w:val="Strong"/>
          <w:rFonts w:asciiTheme="minorHAnsi" w:hAnsiTheme="minorHAnsi" w:cstheme="minorHAnsi"/>
        </w:rPr>
        <w:t xml:space="preserve">Port Vale Foundation use the power of Port Vale Football Club </w:t>
      </w:r>
      <w:r>
        <w:rPr>
          <w:rStyle w:val="Emphasis"/>
          <w:rFonts w:asciiTheme="minorHAnsi" w:hAnsiTheme="minorHAnsi" w:cstheme="minorHAnsi"/>
        </w:rPr>
        <w:t>t</w:t>
      </w:r>
      <w:r w:rsidR="00F148D7" w:rsidRPr="00377CA5">
        <w:rPr>
          <w:rStyle w:val="Emphasis"/>
          <w:rFonts w:asciiTheme="minorHAnsi" w:hAnsiTheme="minorHAnsi" w:cstheme="minorHAnsi"/>
        </w:rPr>
        <w:t xml:space="preserve">o create opportunities to engage, motivate and inspire people </w:t>
      </w:r>
      <w:r w:rsidR="00DC0547">
        <w:rPr>
          <w:rStyle w:val="Emphasis"/>
          <w:rFonts w:asciiTheme="minorHAnsi" w:hAnsiTheme="minorHAnsi" w:cstheme="minorHAnsi"/>
        </w:rPr>
        <w:t xml:space="preserve">to improve their lives and their communities. </w:t>
      </w:r>
    </w:p>
    <w:p w14:paraId="382FC753" w14:textId="10D9D1B2" w:rsidR="00F148D7" w:rsidRPr="00377CA5" w:rsidRDefault="00F148D7" w:rsidP="00F148D7">
      <w:pPr>
        <w:spacing w:after="160" w:line="256" w:lineRule="auto"/>
        <w:rPr>
          <w:rFonts w:eastAsia="Calibri" w:cs="Calibri"/>
          <w:sz w:val="24"/>
          <w:szCs w:val="24"/>
        </w:rPr>
      </w:pPr>
      <w:r w:rsidRPr="00377CA5">
        <w:rPr>
          <w:rFonts w:eastAsia="Calibri" w:cs="Calibri"/>
          <w:sz w:val="24"/>
          <w:szCs w:val="24"/>
        </w:rPr>
        <w:t xml:space="preserve">We are a values led organisation and strive to live and breathe them each and every day. </w:t>
      </w:r>
      <w:r w:rsidR="00DC0547">
        <w:rPr>
          <w:rFonts w:eastAsia="Calibri" w:cs="Calibri"/>
          <w:sz w:val="24"/>
          <w:szCs w:val="24"/>
        </w:rPr>
        <w:t>Our values are:</w:t>
      </w:r>
    </w:p>
    <w:p w14:paraId="1BFE8E66" w14:textId="77777777" w:rsidR="00F148D7" w:rsidRPr="00377CA5" w:rsidRDefault="00F148D7" w:rsidP="00F148D7">
      <w:pPr>
        <w:numPr>
          <w:ilvl w:val="0"/>
          <w:numId w:val="12"/>
        </w:numPr>
        <w:spacing w:after="160" w:line="256" w:lineRule="auto"/>
        <w:contextualSpacing/>
        <w:rPr>
          <w:rFonts w:eastAsia="Calibri" w:cs="Calibri"/>
          <w:sz w:val="24"/>
          <w:szCs w:val="24"/>
        </w:rPr>
      </w:pPr>
      <w:r w:rsidRPr="00377CA5">
        <w:rPr>
          <w:rFonts w:eastAsia="Calibri" w:cs="Calibri"/>
          <w:b/>
          <w:bCs/>
          <w:sz w:val="24"/>
          <w:szCs w:val="24"/>
        </w:rPr>
        <w:t>Passionate</w:t>
      </w:r>
      <w:r w:rsidRPr="00377CA5">
        <w:rPr>
          <w:rFonts w:eastAsia="Calibri" w:cs="Calibri"/>
          <w:sz w:val="24"/>
          <w:szCs w:val="24"/>
        </w:rPr>
        <w:t xml:space="preserve"> – We are passionate about supporting the people of Stoke on Trent and Staffordshire to improve their lives and their communities</w:t>
      </w:r>
    </w:p>
    <w:p w14:paraId="0FA9B154" w14:textId="77777777" w:rsidR="00F148D7" w:rsidRPr="00377CA5" w:rsidRDefault="00F148D7" w:rsidP="00F148D7">
      <w:pPr>
        <w:numPr>
          <w:ilvl w:val="0"/>
          <w:numId w:val="12"/>
        </w:numPr>
        <w:spacing w:after="160" w:line="256" w:lineRule="auto"/>
        <w:contextualSpacing/>
        <w:rPr>
          <w:rFonts w:eastAsia="Calibri" w:cs="Calibri"/>
          <w:sz w:val="24"/>
          <w:szCs w:val="24"/>
        </w:rPr>
      </w:pPr>
      <w:r w:rsidRPr="00377CA5">
        <w:rPr>
          <w:rFonts w:eastAsia="Calibri" w:cs="Calibri"/>
          <w:b/>
          <w:bCs/>
          <w:sz w:val="24"/>
          <w:szCs w:val="24"/>
        </w:rPr>
        <w:t>Collaborative</w:t>
      </w:r>
      <w:r w:rsidRPr="00377CA5">
        <w:rPr>
          <w:rFonts w:eastAsia="Calibri" w:cs="Calibri"/>
          <w:sz w:val="24"/>
          <w:szCs w:val="24"/>
        </w:rPr>
        <w:t xml:space="preserve"> – We foster and develop innovative partnership with wide ranging </w:t>
      </w:r>
      <w:proofErr w:type="spellStart"/>
      <w:r w:rsidRPr="00377CA5">
        <w:rPr>
          <w:rFonts w:eastAsia="Calibri" w:cs="Calibri"/>
          <w:sz w:val="24"/>
          <w:szCs w:val="24"/>
        </w:rPr>
        <w:t>organisations</w:t>
      </w:r>
      <w:proofErr w:type="spellEnd"/>
      <w:r w:rsidRPr="00377CA5">
        <w:rPr>
          <w:rFonts w:eastAsia="Calibri" w:cs="Calibri"/>
          <w:sz w:val="24"/>
          <w:szCs w:val="24"/>
        </w:rPr>
        <w:t xml:space="preserve"> to </w:t>
      </w:r>
      <w:proofErr w:type="spellStart"/>
      <w:r w:rsidRPr="00377CA5">
        <w:rPr>
          <w:rFonts w:eastAsia="Calibri" w:cs="Calibri"/>
          <w:sz w:val="24"/>
          <w:szCs w:val="24"/>
        </w:rPr>
        <w:t>maximise</w:t>
      </w:r>
      <w:proofErr w:type="spellEnd"/>
      <w:r w:rsidRPr="00377CA5">
        <w:rPr>
          <w:rFonts w:eastAsia="Calibri" w:cs="Calibri"/>
          <w:sz w:val="24"/>
          <w:szCs w:val="24"/>
        </w:rPr>
        <w:t xml:space="preserve"> our impact and outcomes</w:t>
      </w:r>
    </w:p>
    <w:p w14:paraId="7C04A7EC" w14:textId="77777777" w:rsidR="00F148D7" w:rsidRPr="00377CA5" w:rsidRDefault="00F148D7" w:rsidP="00F148D7">
      <w:pPr>
        <w:numPr>
          <w:ilvl w:val="0"/>
          <w:numId w:val="12"/>
        </w:numPr>
        <w:spacing w:after="160" w:line="256" w:lineRule="auto"/>
        <w:contextualSpacing/>
        <w:rPr>
          <w:rFonts w:eastAsia="Calibri" w:cs="Calibri"/>
          <w:sz w:val="24"/>
          <w:szCs w:val="24"/>
        </w:rPr>
      </w:pPr>
      <w:r w:rsidRPr="00377CA5">
        <w:rPr>
          <w:rFonts w:eastAsia="Calibri" w:cs="Calibri"/>
          <w:b/>
          <w:bCs/>
          <w:sz w:val="24"/>
          <w:szCs w:val="24"/>
        </w:rPr>
        <w:t xml:space="preserve">Integrity </w:t>
      </w:r>
      <w:r w:rsidRPr="00377CA5">
        <w:rPr>
          <w:rFonts w:eastAsia="Calibri" w:cs="Calibri"/>
          <w:sz w:val="24"/>
          <w:szCs w:val="24"/>
        </w:rPr>
        <w:t>– We use a robust evidence base and proven practice to inform decisions, measure impact and sustain our activity</w:t>
      </w:r>
    </w:p>
    <w:p w14:paraId="59AB02B7" w14:textId="77777777" w:rsidR="00F148D7" w:rsidRPr="00377CA5" w:rsidRDefault="00F148D7" w:rsidP="00F148D7">
      <w:pPr>
        <w:numPr>
          <w:ilvl w:val="0"/>
          <w:numId w:val="12"/>
        </w:numPr>
        <w:spacing w:after="160" w:line="256" w:lineRule="auto"/>
        <w:contextualSpacing/>
        <w:rPr>
          <w:rFonts w:eastAsia="Calibri" w:cs="Calibri"/>
          <w:sz w:val="24"/>
          <w:szCs w:val="24"/>
        </w:rPr>
      </w:pPr>
      <w:r w:rsidRPr="00377CA5">
        <w:rPr>
          <w:rFonts w:eastAsia="Calibri" w:cs="Calibri"/>
          <w:b/>
          <w:bCs/>
          <w:sz w:val="24"/>
          <w:szCs w:val="24"/>
        </w:rPr>
        <w:t>Inclusive</w:t>
      </w:r>
      <w:r w:rsidRPr="00377CA5">
        <w:rPr>
          <w:rFonts w:eastAsia="Calibri" w:cs="Calibri"/>
          <w:sz w:val="24"/>
          <w:szCs w:val="24"/>
        </w:rPr>
        <w:t xml:space="preserve"> – We create opportunities for everyone from every background to take part in our </w:t>
      </w:r>
      <w:proofErr w:type="spellStart"/>
      <w:r w:rsidRPr="00377CA5">
        <w:rPr>
          <w:rFonts w:eastAsia="Calibri" w:cs="Calibri"/>
          <w:sz w:val="24"/>
          <w:szCs w:val="24"/>
        </w:rPr>
        <w:t>programmes</w:t>
      </w:r>
      <w:proofErr w:type="spellEnd"/>
      <w:r w:rsidRPr="00377CA5">
        <w:rPr>
          <w:rFonts w:eastAsia="Calibri" w:cs="Calibri"/>
          <w:sz w:val="24"/>
          <w:szCs w:val="24"/>
        </w:rPr>
        <w:t xml:space="preserve"> and have positive experiences, which lead them to fulfil their potential</w:t>
      </w:r>
    </w:p>
    <w:p w14:paraId="10941B99" w14:textId="77777777" w:rsidR="00F148D7" w:rsidRPr="00377CA5" w:rsidRDefault="00F148D7" w:rsidP="00F148D7">
      <w:pPr>
        <w:numPr>
          <w:ilvl w:val="0"/>
          <w:numId w:val="12"/>
        </w:numPr>
        <w:spacing w:after="160" w:line="256" w:lineRule="auto"/>
        <w:contextualSpacing/>
        <w:rPr>
          <w:rFonts w:eastAsia="Calibri" w:cs="Calibri"/>
          <w:sz w:val="24"/>
          <w:szCs w:val="24"/>
        </w:rPr>
      </w:pPr>
      <w:r w:rsidRPr="00377CA5">
        <w:rPr>
          <w:rFonts w:eastAsia="Calibri" w:cs="Calibri"/>
          <w:b/>
          <w:bCs/>
          <w:sz w:val="24"/>
          <w:szCs w:val="24"/>
        </w:rPr>
        <w:t>Excellence</w:t>
      </w:r>
      <w:r w:rsidRPr="00377CA5">
        <w:rPr>
          <w:rFonts w:eastAsia="Calibri" w:cs="Calibri"/>
          <w:sz w:val="24"/>
          <w:szCs w:val="24"/>
        </w:rPr>
        <w:t xml:space="preserve"> – We provide high quality experiences and support for participants, partners, professionals and staff</w:t>
      </w:r>
    </w:p>
    <w:p w14:paraId="1CF36C64" w14:textId="77777777" w:rsidR="00F148D7" w:rsidRPr="00377CA5" w:rsidRDefault="00F148D7" w:rsidP="00F148D7">
      <w:pPr>
        <w:numPr>
          <w:ilvl w:val="0"/>
          <w:numId w:val="12"/>
        </w:numPr>
        <w:spacing w:after="160" w:line="256" w:lineRule="auto"/>
        <w:contextualSpacing/>
        <w:rPr>
          <w:rFonts w:eastAsia="Calibri" w:cs="Calibri"/>
          <w:sz w:val="24"/>
          <w:szCs w:val="24"/>
        </w:rPr>
      </w:pPr>
      <w:r w:rsidRPr="00377CA5">
        <w:rPr>
          <w:rFonts w:eastAsia="Calibri" w:cs="Calibri"/>
          <w:b/>
          <w:bCs/>
          <w:sz w:val="24"/>
          <w:szCs w:val="24"/>
        </w:rPr>
        <w:t>Proud</w:t>
      </w:r>
      <w:r w:rsidRPr="00377CA5">
        <w:rPr>
          <w:rFonts w:eastAsia="Calibri" w:cs="Calibri"/>
          <w:sz w:val="24"/>
          <w:szCs w:val="24"/>
        </w:rPr>
        <w:t xml:space="preserve"> – We celebrate success and are visible to everyone, meaning we are valued by our club, our partners and our community.</w:t>
      </w:r>
    </w:p>
    <w:p w14:paraId="4191E775" w14:textId="06C85C61" w:rsidR="00F148D7" w:rsidRPr="00377CA5" w:rsidRDefault="00F148D7" w:rsidP="00F148D7">
      <w:pPr>
        <w:pStyle w:val="NormalWeb"/>
        <w:spacing w:before="0" w:beforeAutospacing="0" w:after="338" w:afterAutospacing="0"/>
        <w:rPr>
          <w:rFonts w:asciiTheme="minorHAnsi" w:hAnsiTheme="minorHAnsi" w:cstheme="minorHAnsi"/>
        </w:rPr>
      </w:pPr>
      <w:r w:rsidRPr="00377CA5">
        <w:rPr>
          <w:rFonts w:asciiTheme="minorHAnsi" w:hAnsiTheme="minorHAnsi" w:cstheme="minorHAnsi"/>
        </w:rPr>
        <w:t xml:space="preserve">In order to fulfil our mission, we are actively looking to contribute to local, regional and national priorities, using the Port Vale Football Club Foundation brand to positively impact on a range of agendas such as </w:t>
      </w:r>
      <w:r w:rsidR="00AB47DB">
        <w:rPr>
          <w:rFonts w:asciiTheme="minorHAnsi" w:hAnsiTheme="minorHAnsi" w:cstheme="minorHAnsi"/>
        </w:rPr>
        <w:t xml:space="preserve">increasing sport and </w:t>
      </w:r>
      <w:r w:rsidRPr="00377CA5">
        <w:rPr>
          <w:rFonts w:asciiTheme="minorHAnsi" w:hAnsiTheme="minorHAnsi" w:cstheme="minorHAnsi"/>
        </w:rPr>
        <w:t xml:space="preserve">physical activity, </w:t>
      </w:r>
      <w:r w:rsidR="00AB47DB">
        <w:rPr>
          <w:rFonts w:asciiTheme="minorHAnsi" w:hAnsiTheme="minorHAnsi" w:cstheme="minorHAnsi"/>
        </w:rPr>
        <w:t xml:space="preserve">improving </w:t>
      </w:r>
      <w:r w:rsidRPr="00377CA5">
        <w:rPr>
          <w:rFonts w:asciiTheme="minorHAnsi" w:hAnsiTheme="minorHAnsi" w:cstheme="minorHAnsi"/>
        </w:rPr>
        <w:t xml:space="preserve">health, </w:t>
      </w:r>
      <w:r w:rsidR="00AB47DB">
        <w:rPr>
          <w:rFonts w:asciiTheme="minorHAnsi" w:hAnsiTheme="minorHAnsi" w:cstheme="minorHAnsi"/>
        </w:rPr>
        <w:t xml:space="preserve">increasing education standards and improving </w:t>
      </w:r>
      <w:r w:rsidRPr="00377CA5">
        <w:rPr>
          <w:rFonts w:asciiTheme="minorHAnsi" w:hAnsiTheme="minorHAnsi" w:cstheme="minorHAnsi"/>
        </w:rPr>
        <w:t>community cohesion</w:t>
      </w:r>
      <w:r w:rsidR="00AB47DB">
        <w:rPr>
          <w:rFonts w:asciiTheme="minorHAnsi" w:hAnsiTheme="minorHAnsi" w:cstheme="minorHAnsi"/>
        </w:rPr>
        <w:t xml:space="preserve">. </w:t>
      </w:r>
    </w:p>
    <w:p w14:paraId="15695703" w14:textId="1B7DE7AA" w:rsidR="00F148D7" w:rsidRPr="00377CA5" w:rsidRDefault="00F148D7" w:rsidP="00F148D7">
      <w:pPr>
        <w:pStyle w:val="NormalWeb"/>
        <w:spacing w:before="0" w:beforeAutospacing="0" w:after="338" w:afterAutospacing="0"/>
        <w:rPr>
          <w:rFonts w:asciiTheme="minorHAnsi" w:hAnsiTheme="minorHAnsi" w:cstheme="minorHAnsi"/>
        </w:rPr>
      </w:pPr>
      <w:r w:rsidRPr="00377CA5">
        <w:rPr>
          <w:rFonts w:asciiTheme="minorHAnsi" w:hAnsiTheme="minorHAnsi" w:cstheme="minorHAnsi"/>
        </w:rPr>
        <w:t>To focus and influence the Port Vale FC Foundation in achieving our mission whilst supporting and tackling local priorities, our work is categorised under four core areas:</w:t>
      </w:r>
    </w:p>
    <w:p w14:paraId="053BC9F6" w14:textId="77777777" w:rsidR="00F148D7" w:rsidRPr="00377CA5" w:rsidRDefault="00F148D7" w:rsidP="00F148D7">
      <w:pPr>
        <w:numPr>
          <w:ilvl w:val="0"/>
          <w:numId w:val="11"/>
        </w:numPr>
        <w:spacing w:before="100" w:beforeAutospacing="1" w:after="90"/>
        <w:ind w:left="600"/>
        <w:rPr>
          <w:rFonts w:cstheme="minorHAnsi"/>
          <w:sz w:val="24"/>
          <w:szCs w:val="24"/>
        </w:rPr>
      </w:pPr>
      <w:r w:rsidRPr="00377CA5">
        <w:rPr>
          <w:rFonts w:cstheme="minorHAnsi"/>
          <w:sz w:val="24"/>
          <w:szCs w:val="24"/>
        </w:rPr>
        <w:t xml:space="preserve">Sport &amp; Physical Activity </w:t>
      </w:r>
    </w:p>
    <w:p w14:paraId="61BF9ADD" w14:textId="77777777" w:rsidR="00F148D7" w:rsidRPr="00377CA5" w:rsidRDefault="00F148D7" w:rsidP="00F148D7">
      <w:pPr>
        <w:numPr>
          <w:ilvl w:val="0"/>
          <w:numId w:val="11"/>
        </w:numPr>
        <w:spacing w:before="100" w:beforeAutospacing="1" w:after="90"/>
        <w:ind w:left="600"/>
        <w:rPr>
          <w:rFonts w:cstheme="minorHAnsi"/>
          <w:sz w:val="24"/>
          <w:szCs w:val="24"/>
        </w:rPr>
      </w:pPr>
      <w:r w:rsidRPr="00377CA5">
        <w:rPr>
          <w:rFonts w:cstheme="minorHAnsi"/>
          <w:sz w:val="24"/>
          <w:szCs w:val="24"/>
        </w:rPr>
        <w:t xml:space="preserve">Health &amp; Well-being </w:t>
      </w:r>
    </w:p>
    <w:p w14:paraId="0EA4E87B" w14:textId="77777777" w:rsidR="00F148D7" w:rsidRPr="00377CA5" w:rsidRDefault="00F148D7" w:rsidP="00F148D7">
      <w:pPr>
        <w:numPr>
          <w:ilvl w:val="0"/>
          <w:numId w:val="11"/>
        </w:numPr>
        <w:spacing w:before="100" w:beforeAutospacing="1" w:after="90"/>
        <w:ind w:left="600"/>
        <w:rPr>
          <w:rFonts w:cstheme="minorHAnsi"/>
          <w:sz w:val="24"/>
          <w:szCs w:val="24"/>
        </w:rPr>
      </w:pPr>
      <w:r w:rsidRPr="00377CA5">
        <w:rPr>
          <w:rFonts w:cstheme="minorHAnsi"/>
          <w:sz w:val="24"/>
          <w:szCs w:val="24"/>
        </w:rPr>
        <w:t xml:space="preserve">Education &amp; Employability </w:t>
      </w:r>
    </w:p>
    <w:p w14:paraId="69FCE667" w14:textId="4E8A500C" w:rsidR="00F148D7" w:rsidRDefault="00F148D7" w:rsidP="00377CA5">
      <w:pPr>
        <w:numPr>
          <w:ilvl w:val="0"/>
          <w:numId w:val="11"/>
        </w:numPr>
        <w:spacing w:before="100" w:beforeAutospacing="1" w:after="90"/>
        <w:ind w:left="600"/>
        <w:rPr>
          <w:rFonts w:cstheme="minorHAnsi"/>
          <w:sz w:val="24"/>
          <w:szCs w:val="24"/>
        </w:rPr>
      </w:pPr>
      <w:r w:rsidRPr="00377CA5">
        <w:rPr>
          <w:rFonts w:cstheme="minorHAnsi"/>
          <w:sz w:val="24"/>
          <w:szCs w:val="24"/>
        </w:rPr>
        <w:t xml:space="preserve">Community Engagement </w:t>
      </w:r>
    </w:p>
    <w:p w14:paraId="2B2DB66D" w14:textId="77777777" w:rsidR="00377CA5" w:rsidRPr="00377CA5" w:rsidRDefault="00377CA5" w:rsidP="00377CA5">
      <w:pPr>
        <w:spacing w:before="100" w:beforeAutospacing="1" w:after="90"/>
        <w:ind w:left="240"/>
        <w:rPr>
          <w:rFonts w:cstheme="minorHAnsi"/>
          <w:sz w:val="24"/>
          <w:szCs w:val="24"/>
        </w:rPr>
      </w:pPr>
    </w:p>
    <w:p w14:paraId="261FE9C4" w14:textId="77777777" w:rsidR="00F148D7" w:rsidRPr="00377CA5" w:rsidRDefault="00F148D7" w:rsidP="00F148D7">
      <w:pPr>
        <w:pStyle w:val="NormalWeb"/>
        <w:spacing w:before="0" w:beforeAutospacing="0" w:after="338" w:afterAutospacing="0"/>
        <w:rPr>
          <w:rFonts w:asciiTheme="minorHAnsi" w:hAnsiTheme="minorHAnsi" w:cstheme="minorHAnsi"/>
        </w:rPr>
      </w:pPr>
      <w:r w:rsidRPr="00377CA5">
        <w:rPr>
          <w:rFonts w:asciiTheme="minorHAnsi" w:hAnsiTheme="minorHAnsi" w:cstheme="minorHAnsi"/>
        </w:rPr>
        <w:t>Under each of our areas, we also identify a number of priorities for Port Vale FC Foundation Trust that are aligned to various local, regional and national plans and strategies – ensuring that our work contributes to the wider strategic context for Sport, Health, Education and Inclusion.</w:t>
      </w:r>
    </w:p>
    <w:p w14:paraId="3157D0B5" w14:textId="77777777" w:rsidR="00F148D7" w:rsidRPr="00253EC2" w:rsidRDefault="00F148D7" w:rsidP="00F148D7">
      <w:pPr>
        <w:rPr>
          <w:rFonts w:ascii="Lexend" w:hAnsi="Lexend" w:cstheme="minorHAnsi"/>
          <w:szCs w:val="22"/>
        </w:rPr>
      </w:pPr>
    </w:p>
    <w:p w14:paraId="10EE74B1" w14:textId="77777777" w:rsidR="00F148D7" w:rsidRPr="00253EC2" w:rsidRDefault="00F148D7" w:rsidP="00F148D7">
      <w:pPr>
        <w:rPr>
          <w:rFonts w:ascii="Lexend" w:hAnsi="Lexend" w:cstheme="minorHAnsi"/>
          <w:szCs w:val="22"/>
        </w:rPr>
      </w:pPr>
    </w:p>
    <w:p w14:paraId="26FF61F9" w14:textId="767142FE" w:rsidR="00F148D7" w:rsidRPr="00253EC2" w:rsidRDefault="00F148D7" w:rsidP="00F148D7">
      <w:pPr>
        <w:rPr>
          <w:rFonts w:ascii="Lexend" w:hAnsi="Lexend" w:cstheme="minorHAnsi"/>
          <w:szCs w:val="22"/>
        </w:rPr>
      </w:pPr>
    </w:p>
    <w:p w14:paraId="722413D7" w14:textId="6D1A0BD3" w:rsidR="00F148D7" w:rsidRPr="00253EC2" w:rsidRDefault="00F148D7" w:rsidP="00F148D7">
      <w:pPr>
        <w:rPr>
          <w:rFonts w:ascii="Lexend" w:hAnsi="Lexend" w:cstheme="minorHAnsi"/>
          <w:szCs w:val="22"/>
        </w:rPr>
      </w:pPr>
    </w:p>
    <w:p w14:paraId="1B448D13" w14:textId="2FE4C947" w:rsidR="00F148D7" w:rsidRPr="00253EC2" w:rsidRDefault="00F148D7" w:rsidP="00F148D7">
      <w:pPr>
        <w:rPr>
          <w:rFonts w:ascii="Lexend" w:hAnsi="Lexend" w:cstheme="minorHAnsi"/>
          <w:szCs w:val="22"/>
        </w:rPr>
      </w:pPr>
    </w:p>
    <w:p w14:paraId="770A652F" w14:textId="64D8A559" w:rsidR="00F148D7" w:rsidRPr="00253EC2" w:rsidRDefault="00F148D7" w:rsidP="00F148D7">
      <w:pPr>
        <w:rPr>
          <w:rFonts w:ascii="Lexend" w:hAnsi="Lexend" w:cstheme="minorHAnsi"/>
          <w:szCs w:val="22"/>
        </w:rPr>
      </w:pPr>
    </w:p>
    <w:p w14:paraId="664C291D" w14:textId="12D218F3" w:rsidR="00F148D7" w:rsidRPr="00253EC2" w:rsidRDefault="00F148D7" w:rsidP="00F148D7">
      <w:pPr>
        <w:rPr>
          <w:rFonts w:ascii="Lexend" w:hAnsi="Lexend" w:cstheme="minorHAnsi"/>
          <w:szCs w:val="22"/>
        </w:rPr>
      </w:pPr>
    </w:p>
    <w:p w14:paraId="2113ECD5" w14:textId="27B2322E" w:rsidR="00F148D7" w:rsidRDefault="00F148D7" w:rsidP="00F148D7">
      <w:pPr>
        <w:rPr>
          <w:rFonts w:ascii="Lexend" w:hAnsi="Lexend" w:cstheme="minorHAnsi"/>
          <w:szCs w:val="22"/>
        </w:rPr>
      </w:pPr>
    </w:p>
    <w:p w14:paraId="7A3BE999" w14:textId="77777777" w:rsidR="00CB161E" w:rsidRPr="00253EC2" w:rsidRDefault="00CB161E" w:rsidP="00F148D7">
      <w:pPr>
        <w:rPr>
          <w:rFonts w:ascii="Lexend" w:hAnsi="Lexend" w:cstheme="minorHAnsi"/>
          <w:szCs w:val="22"/>
        </w:rPr>
      </w:pPr>
    </w:p>
    <w:p w14:paraId="2E5E65B9" w14:textId="37AC1223" w:rsidR="00F148D7" w:rsidRDefault="00F148D7" w:rsidP="00F148D7">
      <w:pPr>
        <w:pStyle w:val="BasicParagraph"/>
        <w:tabs>
          <w:tab w:val="left" w:pos="284"/>
        </w:tabs>
        <w:suppressAutoHyphens/>
        <w:spacing w:line="240" w:lineRule="auto"/>
        <w:ind w:right="27"/>
        <w:rPr>
          <w:rFonts w:ascii="Lexend" w:hAnsi="Lexend" w:cs="Arial"/>
          <w:b/>
          <w:bCs/>
          <w:color w:val="FFC000"/>
          <w:sz w:val="22"/>
          <w:szCs w:val="22"/>
        </w:rPr>
      </w:pPr>
    </w:p>
    <w:p w14:paraId="5F4094FE" w14:textId="4BA0AAAA" w:rsidR="00377CA5" w:rsidRDefault="00377CA5" w:rsidP="00F148D7">
      <w:pPr>
        <w:pStyle w:val="BasicParagraph"/>
        <w:tabs>
          <w:tab w:val="left" w:pos="284"/>
        </w:tabs>
        <w:suppressAutoHyphens/>
        <w:spacing w:line="240" w:lineRule="auto"/>
        <w:ind w:right="27"/>
        <w:rPr>
          <w:rFonts w:ascii="Lexend" w:hAnsi="Lexend" w:cs="Arial"/>
          <w:b/>
          <w:bCs/>
          <w:color w:val="FFC000"/>
          <w:sz w:val="22"/>
          <w:szCs w:val="22"/>
        </w:rPr>
      </w:pPr>
    </w:p>
    <w:p w14:paraId="6DC02627" w14:textId="7F84A3AB" w:rsidR="00377CA5" w:rsidRDefault="00377CA5" w:rsidP="00F148D7">
      <w:pPr>
        <w:pStyle w:val="BasicParagraph"/>
        <w:tabs>
          <w:tab w:val="left" w:pos="284"/>
        </w:tabs>
        <w:suppressAutoHyphens/>
        <w:spacing w:line="240" w:lineRule="auto"/>
        <w:ind w:right="27"/>
        <w:rPr>
          <w:rFonts w:ascii="Lexend" w:hAnsi="Lexend" w:cs="Arial"/>
          <w:b/>
          <w:bCs/>
          <w:color w:val="FFC000"/>
          <w:sz w:val="22"/>
          <w:szCs w:val="22"/>
        </w:rPr>
      </w:pPr>
    </w:p>
    <w:p w14:paraId="1E87E0EB" w14:textId="5DCC4C58" w:rsidR="00377CA5" w:rsidRDefault="00377CA5" w:rsidP="00F148D7">
      <w:pPr>
        <w:pStyle w:val="BasicParagraph"/>
        <w:tabs>
          <w:tab w:val="left" w:pos="284"/>
        </w:tabs>
        <w:suppressAutoHyphens/>
        <w:spacing w:line="240" w:lineRule="auto"/>
        <w:ind w:right="27"/>
        <w:rPr>
          <w:rFonts w:ascii="Lexend" w:hAnsi="Lexend" w:cs="Arial"/>
          <w:b/>
          <w:bCs/>
          <w:color w:val="FFC000"/>
          <w:sz w:val="22"/>
          <w:szCs w:val="22"/>
        </w:rPr>
      </w:pPr>
    </w:p>
    <w:p w14:paraId="2A7D2989" w14:textId="77777777" w:rsidR="00377CA5" w:rsidRPr="00253EC2" w:rsidRDefault="00377CA5" w:rsidP="00F148D7">
      <w:pPr>
        <w:pStyle w:val="BasicParagraph"/>
        <w:tabs>
          <w:tab w:val="left" w:pos="284"/>
        </w:tabs>
        <w:suppressAutoHyphens/>
        <w:spacing w:line="240" w:lineRule="auto"/>
        <w:ind w:right="27"/>
        <w:rPr>
          <w:rFonts w:ascii="Lexend" w:hAnsi="Lexend" w:cs="Arial"/>
          <w:b/>
          <w:bCs/>
          <w:color w:val="FFC000"/>
          <w:sz w:val="22"/>
          <w:szCs w:val="22"/>
        </w:rPr>
      </w:pPr>
    </w:p>
    <w:tbl>
      <w:tblPr>
        <w:tblpPr w:leftFromText="180" w:rightFromText="180" w:vertAnchor="text" w:horzAnchor="margin" w:tblpY="-659"/>
        <w:tblW w:w="10565" w:type="dxa"/>
        <w:tblCellMar>
          <w:left w:w="0" w:type="dxa"/>
          <w:right w:w="0" w:type="dxa"/>
        </w:tblCellMar>
        <w:tblLook w:val="04A0" w:firstRow="1" w:lastRow="0" w:firstColumn="1" w:lastColumn="0" w:noHBand="0" w:noVBand="1"/>
      </w:tblPr>
      <w:tblGrid>
        <w:gridCol w:w="10565"/>
      </w:tblGrid>
      <w:tr w:rsidR="00253EC2" w:rsidRPr="00253EC2" w14:paraId="2B669A0F" w14:textId="77777777" w:rsidTr="00377CA5">
        <w:trPr>
          <w:trHeight w:val="973"/>
        </w:trPr>
        <w:tc>
          <w:tcPr>
            <w:tcW w:w="10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F6914" w14:textId="77777777" w:rsidR="00281168" w:rsidRPr="00377CA5" w:rsidRDefault="00281168" w:rsidP="00281168">
            <w:pPr>
              <w:pStyle w:val="BasicParagraph"/>
              <w:tabs>
                <w:tab w:val="left" w:pos="284"/>
              </w:tabs>
              <w:suppressAutoHyphens/>
              <w:spacing w:line="240" w:lineRule="auto"/>
              <w:ind w:right="27"/>
              <w:jc w:val="center"/>
              <w:rPr>
                <w:rFonts w:asciiTheme="minorHAnsi" w:hAnsiTheme="minorHAnsi" w:cs="Arial"/>
                <w:b/>
                <w:bCs/>
                <w:color w:val="FFC000"/>
                <w:sz w:val="22"/>
                <w:szCs w:val="22"/>
                <w:u w:val="single"/>
              </w:rPr>
            </w:pPr>
          </w:p>
          <w:p w14:paraId="7815AE57" w14:textId="77777777" w:rsidR="00281168" w:rsidRPr="00377CA5" w:rsidRDefault="00281168" w:rsidP="00281168">
            <w:pPr>
              <w:pStyle w:val="BasicParagraph"/>
              <w:tabs>
                <w:tab w:val="left" w:pos="284"/>
              </w:tabs>
              <w:suppressAutoHyphens/>
              <w:spacing w:line="240" w:lineRule="auto"/>
              <w:ind w:right="27"/>
              <w:jc w:val="center"/>
              <w:rPr>
                <w:rFonts w:asciiTheme="minorHAnsi" w:hAnsiTheme="minorHAnsi" w:cs="Arial"/>
                <w:b/>
                <w:bCs/>
                <w:color w:val="FFC000"/>
                <w:sz w:val="22"/>
                <w:szCs w:val="22"/>
                <w:u w:val="single"/>
              </w:rPr>
            </w:pPr>
          </w:p>
          <w:p w14:paraId="6D83F92B" w14:textId="77777777" w:rsidR="00281168" w:rsidRPr="00377CA5" w:rsidRDefault="00281168" w:rsidP="00281168">
            <w:pPr>
              <w:pStyle w:val="BasicParagraph"/>
              <w:tabs>
                <w:tab w:val="left" w:pos="284"/>
              </w:tabs>
              <w:suppressAutoHyphens/>
              <w:spacing w:line="240" w:lineRule="auto"/>
              <w:ind w:right="27"/>
              <w:jc w:val="center"/>
              <w:rPr>
                <w:rFonts w:asciiTheme="minorHAnsi" w:hAnsiTheme="minorHAnsi" w:cs="Arial"/>
                <w:b/>
                <w:bCs/>
                <w:color w:val="FFC000"/>
                <w:sz w:val="22"/>
                <w:szCs w:val="22"/>
                <w:u w:val="single"/>
              </w:rPr>
            </w:pPr>
          </w:p>
          <w:p w14:paraId="44674AE2" w14:textId="0B90FF10" w:rsidR="00253EC2" w:rsidRPr="00E86E00" w:rsidRDefault="00253EC2" w:rsidP="00281168">
            <w:pPr>
              <w:pStyle w:val="BasicParagraph"/>
              <w:tabs>
                <w:tab w:val="left" w:pos="284"/>
              </w:tabs>
              <w:suppressAutoHyphens/>
              <w:spacing w:line="240" w:lineRule="auto"/>
              <w:ind w:right="27"/>
              <w:jc w:val="center"/>
              <w:rPr>
                <w:rFonts w:asciiTheme="minorHAnsi" w:hAnsiTheme="minorHAnsi" w:cs="Arial"/>
                <w:b/>
                <w:bCs/>
                <w:color w:val="79003C"/>
                <w:sz w:val="22"/>
                <w:szCs w:val="22"/>
              </w:rPr>
            </w:pPr>
            <w:r w:rsidRPr="00E86E00">
              <w:rPr>
                <w:rFonts w:asciiTheme="minorHAnsi" w:hAnsiTheme="minorHAnsi" w:cs="Arial"/>
                <w:b/>
                <w:bCs/>
                <w:color w:val="FFC000"/>
                <w:sz w:val="22"/>
                <w:szCs w:val="22"/>
              </w:rPr>
              <w:t xml:space="preserve">Role Profile – </w:t>
            </w:r>
            <w:r w:rsidR="00CB161E" w:rsidRPr="00E86E00">
              <w:rPr>
                <w:rFonts w:asciiTheme="minorHAnsi" w:hAnsiTheme="minorHAnsi" w:cs="Arial"/>
                <w:b/>
                <w:bCs/>
                <w:color w:val="FFC000"/>
                <w:sz w:val="22"/>
                <w:szCs w:val="22"/>
              </w:rPr>
              <w:t>Lead</w:t>
            </w:r>
            <w:r w:rsidR="00B9204D" w:rsidRPr="00E86E00">
              <w:rPr>
                <w:rFonts w:asciiTheme="minorHAnsi" w:hAnsiTheme="minorHAnsi" w:cs="Arial"/>
                <w:b/>
                <w:bCs/>
                <w:color w:val="FFC000"/>
                <w:sz w:val="22"/>
                <w:szCs w:val="22"/>
              </w:rPr>
              <w:t xml:space="preserve"> Coach</w:t>
            </w:r>
          </w:p>
          <w:p w14:paraId="73FF7CE0" w14:textId="77777777" w:rsidR="00253EC2" w:rsidRPr="00377CA5" w:rsidRDefault="00253EC2" w:rsidP="00281168">
            <w:pPr>
              <w:rPr>
                <w:rFonts w:cs="Calibri"/>
                <w:b/>
                <w:color w:val="FFC000"/>
                <w:szCs w:val="22"/>
              </w:rPr>
            </w:pPr>
          </w:p>
        </w:tc>
      </w:tr>
      <w:tr w:rsidR="004E4CF6" w:rsidRPr="00253EC2" w14:paraId="69372A0E" w14:textId="77777777" w:rsidTr="00281168">
        <w:trPr>
          <w:trHeight w:val="548"/>
        </w:trPr>
        <w:tc>
          <w:tcPr>
            <w:tcW w:w="10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93AEF6" w14:textId="4B4D6286" w:rsidR="004E4CF6" w:rsidRPr="00377CA5" w:rsidRDefault="00253EC2" w:rsidP="00281168">
            <w:pPr>
              <w:rPr>
                <w:rFonts w:cs="Calibri"/>
                <w:b/>
                <w:color w:val="auto"/>
                <w:szCs w:val="22"/>
              </w:rPr>
            </w:pPr>
            <w:r w:rsidRPr="00377CA5">
              <w:rPr>
                <w:rFonts w:cs="Calibri"/>
                <w:b/>
                <w:color w:val="FFC000"/>
                <w:szCs w:val="22"/>
              </w:rPr>
              <w:t xml:space="preserve">Role </w:t>
            </w:r>
            <w:r w:rsidR="004E4CF6" w:rsidRPr="00377CA5">
              <w:rPr>
                <w:rFonts w:cs="Calibri"/>
                <w:b/>
                <w:color w:val="FFC000"/>
                <w:szCs w:val="22"/>
              </w:rPr>
              <w:t xml:space="preserve">Reports to:  </w:t>
            </w:r>
            <w:r w:rsidR="00B9204D" w:rsidRPr="00B9204D">
              <w:rPr>
                <w:rFonts w:cs="Calibri"/>
                <w:b/>
                <w:color w:val="auto"/>
                <w:szCs w:val="22"/>
              </w:rPr>
              <w:t>Operations Manager a</w:t>
            </w:r>
            <w:r w:rsidR="00B9204D">
              <w:rPr>
                <w:rFonts w:cs="Calibri"/>
                <w:b/>
                <w:color w:val="auto"/>
                <w:szCs w:val="22"/>
              </w:rPr>
              <w:t xml:space="preserve">nd </w:t>
            </w:r>
            <w:r w:rsidR="00B9204D" w:rsidRPr="00B9204D">
              <w:rPr>
                <w:rFonts w:cs="Calibri"/>
                <w:b/>
                <w:color w:val="auto"/>
                <w:szCs w:val="22"/>
              </w:rPr>
              <w:t>Department Managers</w:t>
            </w:r>
          </w:p>
          <w:p w14:paraId="1B2B5A62" w14:textId="77777777" w:rsidR="004E4CF6" w:rsidRPr="00377CA5" w:rsidRDefault="004E4CF6" w:rsidP="00281168">
            <w:pPr>
              <w:ind w:right="254"/>
              <w:jc w:val="both"/>
              <w:rPr>
                <w:rFonts w:cs="Calibri"/>
                <w:b/>
                <w:bCs/>
                <w:color w:val="FFC000"/>
                <w:szCs w:val="22"/>
              </w:rPr>
            </w:pPr>
          </w:p>
        </w:tc>
      </w:tr>
      <w:tr w:rsidR="00253EC2" w:rsidRPr="00253EC2" w14:paraId="223D41E4" w14:textId="77777777" w:rsidTr="00C25F46">
        <w:trPr>
          <w:trHeight w:val="407"/>
        </w:trPr>
        <w:tc>
          <w:tcPr>
            <w:tcW w:w="10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1CC1A3" w14:textId="5E8174BE" w:rsidR="00253EC2" w:rsidRPr="00377CA5" w:rsidRDefault="00253EC2" w:rsidP="00281168">
            <w:pPr>
              <w:ind w:right="254"/>
              <w:jc w:val="both"/>
              <w:rPr>
                <w:rFonts w:cs="Calibri"/>
                <w:b/>
                <w:bCs/>
                <w:color w:val="auto"/>
                <w:szCs w:val="22"/>
              </w:rPr>
            </w:pPr>
            <w:r w:rsidRPr="00377CA5">
              <w:rPr>
                <w:rFonts w:cs="Calibri"/>
                <w:b/>
                <w:bCs/>
                <w:color w:val="FFC000"/>
                <w:szCs w:val="22"/>
              </w:rPr>
              <w:t xml:space="preserve">Hours:  </w:t>
            </w:r>
            <w:r w:rsidRPr="00377CA5">
              <w:rPr>
                <w:rFonts w:cs="Calibri"/>
                <w:b/>
                <w:bCs/>
                <w:color w:val="auto"/>
                <w:szCs w:val="22"/>
              </w:rPr>
              <w:t>3</w:t>
            </w:r>
            <w:r w:rsidR="00B9204D">
              <w:rPr>
                <w:rFonts w:cs="Calibri"/>
                <w:b/>
                <w:bCs/>
                <w:color w:val="auto"/>
                <w:szCs w:val="22"/>
              </w:rPr>
              <w:t>7.5</w:t>
            </w:r>
            <w:r w:rsidR="00CB161E">
              <w:rPr>
                <w:rFonts w:cs="Calibri"/>
                <w:b/>
                <w:bCs/>
                <w:color w:val="auto"/>
                <w:szCs w:val="22"/>
              </w:rPr>
              <w:t xml:space="preserve"> </w:t>
            </w:r>
            <w:r w:rsidR="00CB161E" w:rsidRPr="00ED1D3B">
              <w:rPr>
                <w:rFonts w:cs="Calibri"/>
                <w:b/>
                <w:bCs/>
                <w:color w:val="auto"/>
                <w:szCs w:val="22"/>
              </w:rPr>
              <w:t>hours</w:t>
            </w:r>
            <w:r w:rsidRPr="00ED1D3B">
              <w:rPr>
                <w:rFonts w:cs="Calibri"/>
                <w:b/>
                <w:bCs/>
                <w:color w:val="auto"/>
                <w:szCs w:val="22"/>
              </w:rPr>
              <w:t xml:space="preserve"> </w:t>
            </w:r>
            <w:r w:rsidR="00ED1D3B" w:rsidRPr="00ED1D3B">
              <w:rPr>
                <w:rFonts w:cs="Calibri"/>
                <w:b/>
                <w:bCs/>
                <w:color w:val="auto"/>
                <w:szCs w:val="22"/>
              </w:rPr>
              <w:t>(fixed term</w:t>
            </w:r>
            <w:r w:rsidR="00B9204D">
              <w:rPr>
                <w:rFonts w:cs="Calibri"/>
                <w:b/>
                <w:bCs/>
                <w:color w:val="auto"/>
                <w:szCs w:val="22"/>
              </w:rPr>
              <w:t>)</w:t>
            </w:r>
            <w:r w:rsidRPr="00ED1D3B">
              <w:rPr>
                <w:rFonts w:cs="Calibri"/>
                <w:b/>
                <w:bCs/>
                <w:color w:val="auto"/>
                <w:szCs w:val="22"/>
              </w:rPr>
              <w:t xml:space="preserve"> </w:t>
            </w:r>
            <w:r w:rsidRPr="00377CA5">
              <w:rPr>
                <w:rFonts w:cs="Calibri"/>
                <w:b/>
                <w:bCs/>
                <w:color w:val="FFC000"/>
                <w:szCs w:val="22"/>
              </w:rPr>
              <w:t xml:space="preserve">Pay scale: </w:t>
            </w:r>
            <w:r w:rsidR="006F51A2">
              <w:t xml:space="preserve"> </w:t>
            </w:r>
            <w:r w:rsidR="006F51A2" w:rsidRPr="006F51A2">
              <w:rPr>
                <w:b/>
                <w:bCs/>
                <w:color w:val="auto"/>
              </w:rPr>
              <w:t>Grade</w:t>
            </w:r>
            <w:r w:rsidR="006F51A2" w:rsidRPr="006F51A2">
              <w:rPr>
                <w:rFonts w:cs="Calibri"/>
                <w:b/>
                <w:bCs/>
                <w:color w:val="auto"/>
                <w:szCs w:val="22"/>
              </w:rPr>
              <w:t xml:space="preserve"> 4 @ £17,374.50 - £19,500</w:t>
            </w:r>
          </w:p>
        </w:tc>
      </w:tr>
      <w:tr w:rsidR="005C0E90" w:rsidRPr="00253EC2" w14:paraId="04470F8B" w14:textId="77777777" w:rsidTr="001F3EA5">
        <w:trPr>
          <w:trHeight w:val="401"/>
        </w:trPr>
        <w:tc>
          <w:tcPr>
            <w:tcW w:w="10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C59DE4" w14:textId="09146D42" w:rsidR="005C0E90" w:rsidRPr="00377CA5" w:rsidRDefault="00253EC2" w:rsidP="00281168">
            <w:pPr>
              <w:ind w:right="254"/>
              <w:jc w:val="both"/>
              <w:rPr>
                <w:rFonts w:cs="Calibri"/>
                <w:b/>
                <w:bCs/>
                <w:color w:val="FFC000"/>
                <w:szCs w:val="22"/>
              </w:rPr>
            </w:pPr>
            <w:r w:rsidRPr="00377CA5">
              <w:rPr>
                <w:rFonts w:cs="Calibri"/>
                <w:b/>
                <w:bCs/>
                <w:color w:val="FFC000"/>
                <w:szCs w:val="22"/>
              </w:rPr>
              <w:t xml:space="preserve">The Role: </w:t>
            </w:r>
            <w:r w:rsidR="006F51A2" w:rsidRPr="006F51A2">
              <w:rPr>
                <w:rFonts w:cs="Calibri"/>
                <w:b/>
                <w:bCs/>
                <w:color w:val="auto"/>
                <w:szCs w:val="22"/>
              </w:rPr>
              <w:t>Lead Coach</w:t>
            </w:r>
          </w:p>
        </w:tc>
      </w:tr>
      <w:tr w:rsidR="005C0E90" w:rsidRPr="00253EC2" w14:paraId="60083206" w14:textId="77777777" w:rsidTr="00281168">
        <w:trPr>
          <w:trHeight w:val="548"/>
        </w:trPr>
        <w:tc>
          <w:tcPr>
            <w:tcW w:w="10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832FA8" w14:textId="3986429A" w:rsidR="001D43DC" w:rsidRDefault="001D43DC" w:rsidP="001D43DC">
            <w:pPr>
              <w:ind w:right="254"/>
              <w:jc w:val="both"/>
              <w:rPr>
                <w:rFonts w:cs="Calibri"/>
                <w:color w:val="auto"/>
                <w:szCs w:val="22"/>
              </w:rPr>
            </w:pPr>
            <w:r w:rsidRPr="001D43DC">
              <w:rPr>
                <w:rFonts w:cs="Calibri"/>
                <w:color w:val="auto"/>
                <w:szCs w:val="22"/>
              </w:rPr>
              <w:t>Port Vale Foundation is an independent and registered charity. We use the power Port Vale Football Club to create opportunities through the power of the football club to engage, motivate and inspire people from all sections of our community, helping them to fulfill their potential.</w:t>
            </w:r>
          </w:p>
          <w:p w14:paraId="6EB5EF46" w14:textId="77777777" w:rsidR="001D43DC" w:rsidRPr="001D43DC" w:rsidRDefault="001D43DC" w:rsidP="001D43DC">
            <w:pPr>
              <w:ind w:right="254"/>
              <w:jc w:val="both"/>
              <w:rPr>
                <w:rFonts w:cs="Calibri"/>
                <w:color w:val="auto"/>
                <w:szCs w:val="22"/>
              </w:rPr>
            </w:pPr>
          </w:p>
          <w:p w14:paraId="7E3F4BE7" w14:textId="05A824BF" w:rsidR="001D43DC" w:rsidRDefault="001D43DC" w:rsidP="001D43DC">
            <w:pPr>
              <w:ind w:right="254"/>
              <w:jc w:val="both"/>
              <w:rPr>
                <w:rFonts w:cs="Calibri"/>
                <w:color w:val="auto"/>
                <w:szCs w:val="22"/>
              </w:rPr>
            </w:pPr>
            <w:r w:rsidRPr="001D43DC">
              <w:rPr>
                <w:rFonts w:cs="Calibri"/>
                <w:color w:val="auto"/>
                <w:szCs w:val="22"/>
              </w:rPr>
              <w:t xml:space="preserve">To support the strategic growth of Port Vale FC Foundation, we are looking to appoint a highly motivated, skilled and passionate individual to become one of our Lead Coaches. </w:t>
            </w:r>
          </w:p>
          <w:p w14:paraId="5C195DA0" w14:textId="77777777" w:rsidR="001D43DC" w:rsidRPr="001D43DC" w:rsidRDefault="001D43DC" w:rsidP="001D43DC">
            <w:pPr>
              <w:ind w:right="254"/>
              <w:jc w:val="both"/>
              <w:rPr>
                <w:rFonts w:cs="Calibri"/>
                <w:color w:val="auto"/>
                <w:szCs w:val="22"/>
              </w:rPr>
            </w:pPr>
          </w:p>
          <w:p w14:paraId="41463163" w14:textId="1E966118" w:rsidR="001D43DC" w:rsidRDefault="001D43DC" w:rsidP="001D43DC">
            <w:pPr>
              <w:ind w:right="254"/>
              <w:jc w:val="both"/>
              <w:rPr>
                <w:rFonts w:cs="Calibri"/>
                <w:color w:val="auto"/>
                <w:szCs w:val="22"/>
              </w:rPr>
            </w:pPr>
            <w:r w:rsidRPr="001D43DC">
              <w:rPr>
                <w:rFonts w:cs="Calibri"/>
                <w:color w:val="auto"/>
                <w:szCs w:val="22"/>
              </w:rPr>
              <w:t xml:space="preserve">Our coaching activity is diverse and spans across schools based, community based and football specific delivery of coaching. </w:t>
            </w:r>
          </w:p>
          <w:p w14:paraId="0A17A7EB" w14:textId="77777777" w:rsidR="001D43DC" w:rsidRPr="001D43DC" w:rsidRDefault="001D43DC" w:rsidP="001D43DC">
            <w:pPr>
              <w:ind w:right="254"/>
              <w:jc w:val="both"/>
              <w:rPr>
                <w:rFonts w:cs="Calibri"/>
                <w:color w:val="auto"/>
                <w:szCs w:val="22"/>
              </w:rPr>
            </w:pPr>
          </w:p>
          <w:p w14:paraId="2732B9A2" w14:textId="3CE168E0" w:rsidR="004E4CF6" w:rsidRPr="00377CA5" w:rsidRDefault="001D43DC" w:rsidP="001D43DC">
            <w:pPr>
              <w:ind w:right="254"/>
              <w:jc w:val="both"/>
              <w:rPr>
                <w:rFonts w:cs="Calibri"/>
                <w:b/>
                <w:bCs/>
                <w:color w:val="FFC000"/>
                <w:szCs w:val="22"/>
              </w:rPr>
            </w:pPr>
            <w:r w:rsidRPr="001D43DC">
              <w:rPr>
                <w:rFonts w:cs="Calibri"/>
                <w:color w:val="auto"/>
                <w:szCs w:val="22"/>
              </w:rPr>
              <w:t>We believe the added accountability in the role is a perfect next step for coaches who are looking to expand their skills beyond delivery, taking responsibility for the development of activities, supporting school and community relationships and mentoring apprentice coaches.</w:t>
            </w:r>
          </w:p>
        </w:tc>
      </w:tr>
      <w:tr w:rsidR="00F148D7" w:rsidRPr="00253EC2" w14:paraId="2D99FE00" w14:textId="77777777" w:rsidTr="001F3EA5">
        <w:trPr>
          <w:trHeight w:val="369"/>
        </w:trPr>
        <w:tc>
          <w:tcPr>
            <w:tcW w:w="10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6897F3" w14:textId="549F4DC1" w:rsidR="00F148D7" w:rsidRPr="00377CA5" w:rsidRDefault="00F148D7" w:rsidP="00281168">
            <w:pPr>
              <w:ind w:right="254"/>
              <w:jc w:val="both"/>
              <w:rPr>
                <w:rFonts w:cs="Calibri"/>
                <w:b/>
                <w:szCs w:val="22"/>
              </w:rPr>
            </w:pPr>
            <w:r w:rsidRPr="00377CA5">
              <w:rPr>
                <w:rFonts w:cs="Calibri"/>
                <w:b/>
                <w:bCs/>
                <w:color w:val="FFC000"/>
                <w:szCs w:val="22"/>
              </w:rPr>
              <w:t>Main Responsibilities and Accountabilities</w:t>
            </w:r>
          </w:p>
        </w:tc>
      </w:tr>
      <w:tr w:rsidR="00F148D7" w:rsidRPr="00253EC2" w14:paraId="1A9B3913" w14:textId="77777777" w:rsidTr="00281168">
        <w:trPr>
          <w:trHeight w:val="548"/>
        </w:trPr>
        <w:tc>
          <w:tcPr>
            <w:tcW w:w="10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732A56" w14:textId="796B8D0C" w:rsidR="007D7FAA" w:rsidRPr="00C10858" w:rsidRDefault="002961C1" w:rsidP="008C223F">
            <w:pPr>
              <w:pStyle w:val="NoSpacing"/>
              <w:numPr>
                <w:ilvl w:val="0"/>
                <w:numId w:val="25"/>
              </w:numPr>
              <w:rPr>
                <w:rFonts w:asciiTheme="minorHAnsi" w:hAnsiTheme="minorHAnsi"/>
                <w:sz w:val="22"/>
              </w:rPr>
            </w:pPr>
            <w:r w:rsidRPr="00C10858">
              <w:rPr>
                <w:rFonts w:asciiTheme="minorHAnsi" w:hAnsiTheme="minorHAnsi" w:cs="Calibri"/>
                <w:sz w:val="22"/>
              </w:rPr>
              <w:t xml:space="preserve">To </w:t>
            </w:r>
            <w:r w:rsidR="003C6418" w:rsidRPr="00C10858">
              <w:rPr>
                <w:rFonts w:asciiTheme="minorHAnsi" w:hAnsiTheme="minorHAnsi" w:cs="Calibri"/>
                <w:sz w:val="22"/>
              </w:rPr>
              <w:t xml:space="preserve">lead </w:t>
            </w:r>
            <w:r w:rsidRPr="00C10858">
              <w:rPr>
                <w:rFonts w:asciiTheme="minorHAnsi" w:hAnsiTheme="minorHAnsi" w:cs="Calibri"/>
                <w:sz w:val="22"/>
              </w:rPr>
              <w:t>and supervise all participants in the coaching</w:t>
            </w:r>
            <w:r w:rsidR="003C6418" w:rsidRPr="00C10858">
              <w:rPr>
                <w:rFonts w:asciiTheme="minorHAnsi" w:hAnsiTheme="minorHAnsi" w:cs="Calibri"/>
                <w:sz w:val="22"/>
              </w:rPr>
              <w:t xml:space="preserve"> and delivery sessions</w:t>
            </w:r>
            <w:r w:rsidR="002840E9" w:rsidRPr="00C10858">
              <w:rPr>
                <w:rFonts w:asciiTheme="minorHAnsi" w:hAnsiTheme="minorHAnsi" w:cs="Calibri"/>
                <w:sz w:val="22"/>
              </w:rPr>
              <w:t xml:space="preserve"> ensuring compliance with</w:t>
            </w:r>
            <w:r w:rsidRPr="00C10858">
              <w:rPr>
                <w:rFonts w:asciiTheme="minorHAnsi" w:hAnsiTheme="minorHAnsi" w:cs="Calibri"/>
                <w:sz w:val="22"/>
              </w:rPr>
              <w:t xml:space="preserve"> standards of the National Governing Body </w:t>
            </w:r>
            <w:r w:rsidR="00ED0DE9">
              <w:rPr>
                <w:rFonts w:asciiTheme="minorHAnsi" w:hAnsiTheme="minorHAnsi" w:cs="Calibri"/>
                <w:sz w:val="22"/>
              </w:rPr>
              <w:t>and in line with Port Vale Foundation values</w:t>
            </w:r>
          </w:p>
          <w:p w14:paraId="748EDBA6" w14:textId="77777777" w:rsidR="007D7FAA" w:rsidRPr="00C10858" w:rsidRDefault="007D7FAA" w:rsidP="007D7FAA">
            <w:pPr>
              <w:pStyle w:val="NoSpacing"/>
              <w:rPr>
                <w:rFonts w:asciiTheme="minorHAnsi" w:hAnsiTheme="minorHAnsi"/>
                <w:sz w:val="22"/>
              </w:rPr>
            </w:pPr>
          </w:p>
          <w:p w14:paraId="2F5A2B83" w14:textId="3DAEAF5B" w:rsidR="00563460" w:rsidRDefault="007D7FAA" w:rsidP="008C223F">
            <w:pPr>
              <w:pStyle w:val="NoSpacing"/>
              <w:numPr>
                <w:ilvl w:val="0"/>
                <w:numId w:val="25"/>
              </w:numPr>
              <w:rPr>
                <w:rFonts w:asciiTheme="minorHAnsi" w:hAnsiTheme="minorHAnsi"/>
                <w:sz w:val="22"/>
              </w:rPr>
            </w:pPr>
            <w:r w:rsidRPr="00C10858">
              <w:rPr>
                <w:rFonts w:asciiTheme="minorHAnsi" w:hAnsiTheme="minorHAnsi"/>
                <w:sz w:val="22"/>
              </w:rPr>
              <w:t>To assist department lead staff and project staff in the planning and delivery of Port Vale Foundation community projects across all themes of delivery, which include health and wellbeing, education, community engagement and schools</w:t>
            </w:r>
          </w:p>
          <w:p w14:paraId="718A075A" w14:textId="77777777" w:rsidR="000B4552" w:rsidRDefault="000B4552" w:rsidP="007D7FAA">
            <w:pPr>
              <w:pStyle w:val="NoSpacing"/>
              <w:rPr>
                <w:rFonts w:asciiTheme="minorHAnsi" w:hAnsiTheme="minorHAnsi"/>
                <w:sz w:val="22"/>
              </w:rPr>
            </w:pPr>
          </w:p>
          <w:p w14:paraId="19BA2209" w14:textId="0A282BC3" w:rsidR="00563460" w:rsidRPr="00C10858" w:rsidRDefault="00563460" w:rsidP="008C223F">
            <w:pPr>
              <w:pStyle w:val="NoSpacing"/>
              <w:numPr>
                <w:ilvl w:val="0"/>
                <w:numId w:val="25"/>
              </w:numPr>
              <w:rPr>
                <w:rFonts w:asciiTheme="minorHAnsi" w:hAnsiTheme="minorHAnsi"/>
                <w:sz w:val="22"/>
              </w:rPr>
            </w:pPr>
            <w:r>
              <w:rPr>
                <w:rFonts w:asciiTheme="minorHAnsi" w:hAnsiTheme="minorHAnsi"/>
                <w:sz w:val="22"/>
              </w:rPr>
              <w:t xml:space="preserve">To assist department lead staff and project staff in the </w:t>
            </w:r>
            <w:r w:rsidR="00E51238">
              <w:rPr>
                <w:rFonts w:asciiTheme="minorHAnsi" w:hAnsiTheme="minorHAnsi"/>
                <w:sz w:val="22"/>
              </w:rPr>
              <w:t>maintenance of high</w:t>
            </w:r>
            <w:r w:rsidR="00C104AB">
              <w:rPr>
                <w:rFonts w:asciiTheme="minorHAnsi" w:hAnsiTheme="minorHAnsi"/>
                <w:sz w:val="22"/>
              </w:rPr>
              <w:t>-</w:t>
            </w:r>
            <w:r w:rsidR="00E51238">
              <w:rPr>
                <w:rFonts w:asciiTheme="minorHAnsi" w:hAnsiTheme="minorHAnsi"/>
                <w:sz w:val="22"/>
              </w:rPr>
              <w:t xml:space="preserve">quality relationships with stakeholders and </w:t>
            </w:r>
            <w:r w:rsidR="000B4552">
              <w:rPr>
                <w:rFonts w:asciiTheme="minorHAnsi" w:hAnsiTheme="minorHAnsi"/>
                <w:sz w:val="22"/>
              </w:rPr>
              <w:t>parents</w:t>
            </w:r>
          </w:p>
          <w:p w14:paraId="528C6DFB" w14:textId="77777777" w:rsidR="002840E9" w:rsidRPr="00C10858" w:rsidRDefault="002840E9" w:rsidP="002840E9">
            <w:pPr>
              <w:ind w:right="254"/>
              <w:jc w:val="both"/>
              <w:rPr>
                <w:bCs/>
                <w:color w:val="auto"/>
                <w:szCs w:val="22"/>
              </w:rPr>
            </w:pPr>
          </w:p>
          <w:p w14:paraId="01A4D244" w14:textId="717999C8" w:rsidR="002977BC" w:rsidRPr="00C10858" w:rsidRDefault="002977BC" w:rsidP="008C223F">
            <w:pPr>
              <w:pStyle w:val="Default"/>
              <w:numPr>
                <w:ilvl w:val="0"/>
                <w:numId w:val="25"/>
              </w:numPr>
              <w:rPr>
                <w:rFonts w:asciiTheme="minorHAnsi" w:hAnsiTheme="minorHAnsi"/>
                <w:bCs/>
                <w:sz w:val="22"/>
                <w:szCs w:val="22"/>
              </w:rPr>
            </w:pPr>
            <w:r w:rsidRPr="00C10858">
              <w:rPr>
                <w:rFonts w:asciiTheme="minorHAnsi" w:hAnsiTheme="minorHAnsi"/>
                <w:bCs/>
                <w:sz w:val="22"/>
                <w:szCs w:val="22"/>
              </w:rPr>
              <w:t>Delivery of a high quality extra-curricular programme, linking participants wider PVFC Foundation opportunities</w:t>
            </w:r>
            <w:r w:rsidR="000B76B1">
              <w:rPr>
                <w:rFonts w:asciiTheme="minorHAnsi" w:hAnsiTheme="minorHAnsi"/>
                <w:bCs/>
                <w:sz w:val="22"/>
                <w:szCs w:val="22"/>
              </w:rPr>
              <w:t xml:space="preserve">, including </w:t>
            </w:r>
            <w:r w:rsidR="00CB3CD8">
              <w:rPr>
                <w:rFonts w:asciiTheme="minorHAnsi" w:hAnsiTheme="minorHAnsi"/>
                <w:bCs/>
                <w:sz w:val="22"/>
                <w:szCs w:val="22"/>
              </w:rPr>
              <w:t>football</w:t>
            </w:r>
            <w:r w:rsidR="000B76B1">
              <w:rPr>
                <w:rFonts w:asciiTheme="minorHAnsi" w:hAnsiTheme="minorHAnsi"/>
                <w:bCs/>
                <w:sz w:val="22"/>
                <w:szCs w:val="22"/>
              </w:rPr>
              <w:t xml:space="preserve"> player pathway and </w:t>
            </w:r>
            <w:r w:rsidR="00CB3CD8">
              <w:rPr>
                <w:rFonts w:asciiTheme="minorHAnsi" w:hAnsiTheme="minorHAnsi"/>
                <w:bCs/>
                <w:sz w:val="22"/>
                <w:szCs w:val="22"/>
              </w:rPr>
              <w:t>age appropriate opportunities</w:t>
            </w:r>
          </w:p>
          <w:p w14:paraId="4875A81F" w14:textId="6496A0D4" w:rsidR="002977BC" w:rsidRPr="00C10858" w:rsidRDefault="002977BC" w:rsidP="008C223F">
            <w:pPr>
              <w:pStyle w:val="Default"/>
              <w:numPr>
                <w:ilvl w:val="0"/>
                <w:numId w:val="25"/>
              </w:numPr>
              <w:rPr>
                <w:rFonts w:asciiTheme="minorHAnsi" w:hAnsiTheme="minorHAnsi"/>
                <w:bCs/>
                <w:sz w:val="22"/>
                <w:szCs w:val="22"/>
              </w:rPr>
            </w:pPr>
            <w:r w:rsidRPr="00C10858">
              <w:rPr>
                <w:rFonts w:asciiTheme="minorHAnsi" w:hAnsiTheme="minorHAnsi"/>
                <w:bCs/>
                <w:sz w:val="22"/>
                <w:szCs w:val="22"/>
              </w:rPr>
              <w:t>.</w:t>
            </w:r>
          </w:p>
          <w:p w14:paraId="64BF95C9" w14:textId="5DE01B7F" w:rsidR="002977BC" w:rsidRPr="00C10858" w:rsidRDefault="002977BC" w:rsidP="008C223F">
            <w:pPr>
              <w:pStyle w:val="Default"/>
              <w:numPr>
                <w:ilvl w:val="0"/>
                <w:numId w:val="25"/>
              </w:numPr>
              <w:rPr>
                <w:rFonts w:asciiTheme="minorHAnsi" w:hAnsiTheme="minorHAnsi"/>
                <w:bCs/>
                <w:sz w:val="22"/>
                <w:szCs w:val="22"/>
              </w:rPr>
            </w:pPr>
            <w:r w:rsidRPr="00C10858">
              <w:rPr>
                <w:rFonts w:asciiTheme="minorHAnsi" w:hAnsiTheme="minorHAnsi"/>
                <w:bCs/>
                <w:sz w:val="22"/>
                <w:szCs w:val="22"/>
              </w:rPr>
              <w:t>Deliver high quality physical education lessons across the national curriculum and governing bodies</w:t>
            </w:r>
          </w:p>
          <w:p w14:paraId="1AA9A933" w14:textId="77777777" w:rsidR="000B4552" w:rsidRDefault="000B4552" w:rsidP="002977BC">
            <w:pPr>
              <w:pStyle w:val="Default"/>
              <w:rPr>
                <w:rFonts w:asciiTheme="minorHAnsi" w:hAnsiTheme="minorHAnsi"/>
                <w:bCs/>
                <w:sz w:val="22"/>
                <w:szCs w:val="22"/>
              </w:rPr>
            </w:pPr>
          </w:p>
          <w:p w14:paraId="24E228C5" w14:textId="798BCF78" w:rsidR="002977BC" w:rsidRPr="00C10858" w:rsidRDefault="002977BC" w:rsidP="008C223F">
            <w:pPr>
              <w:pStyle w:val="Default"/>
              <w:numPr>
                <w:ilvl w:val="0"/>
                <w:numId w:val="25"/>
              </w:numPr>
              <w:rPr>
                <w:rFonts w:asciiTheme="minorHAnsi" w:hAnsiTheme="minorHAnsi"/>
                <w:bCs/>
                <w:sz w:val="22"/>
                <w:szCs w:val="22"/>
              </w:rPr>
            </w:pPr>
            <w:r w:rsidRPr="00C10858">
              <w:rPr>
                <w:rFonts w:asciiTheme="minorHAnsi" w:hAnsiTheme="minorHAnsi"/>
                <w:bCs/>
                <w:sz w:val="22"/>
                <w:szCs w:val="22"/>
              </w:rPr>
              <w:t xml:space="preserve">Deliver high quality football development coaching sessions across all community football activities </w:t>
            </w:r>
          </w:p>
          <w:p w14:paraId="41D43A7F" w14:textId="77777777" w:rsidR="000B4552" w:rsidRDefault="000B4552" w:rsidP="002977BC">
            <w:pPr>
              <w:pStyle w:val="Default"/>
              <w:rPr>
                <w:rFonts w:asciiTheme="minorHAnsi" w:hAnsiTheme="minorHAnsi"/>
                <w:bCs/>
                <w:sz w:val="22"/>
                <w:szCs w:val="22"/>
              </w:rPr>
            </w:pPr>
          </w:p>
          <w:p w14:paraId="1342E4DC" w14:textId="68213F03" w:rsidR="002977BC" w:rsidRPr="00C10858" w:rsidRDefault="002977BC" w:rsidP="008C223F">
            <w:pPr>
              <w:pStyle w:val="Default"/>
              <w:numPr>
                <w:ilvl w:val="0"/>
                <w:numId w:val="25"/>
              </w:numPr>
              <w:rPr>
                <w:rFonts w:asciiTheme="minorHAnsi" w:hAnsiTheme="minorHAnsi"/>
                <w:bCs/>
                <w:sz w:val="22"/>
                <w:szCs w:val="22"/>
              </w:rPr>
            </w:pPr>
            <w:r w:rsidRPr="00C10858">
              <w:rPr>
                <w:rFonts w:asciiTheme="minorHAnsi" w:hAnsiTheme="minorHAnsi"/>
                <w:bCs/>
                <w:sz w:val="22"/>
                <w:szCs w:val="22"/>
              </w:rPr>
              <w:t xml:space="preserve">To be </w:t>
            </w:r>
            <w:r w:rsidR="00644583">
              <w:rPr>
                <w:rFonts w:asciiTheme="minorHAnsi" w:hAnsiTheme="minorHAnsi"/>
                <w:bCs/>
                <w:sz w:val="22"/>
                <w:szCs w:val="22"/>
              </w:rPr>
              <w:t xml:space="preserve">confident and qualified to </w:t>
            </w:r>
            <w:r w:rsidRPr="00C10858">
              <w:rPr>
                <w:rFonts w:asciiTheme="minorHAnsi" w:hAnsiTheme="minorHAnsi"/>
                <w:bCs/>
                <w:sz w:val="22"/>
                <w:szCs w:val="22"/>
              </w:rPr>
              <w:t>give first aid treatment where necessary</w:t>
            </w:r>
          </w:p>
          <w:p w14:paraId="557E110B" w14:textId="77777777" w:rsidR="000B4552" w:rsidRDefault="000B4552" w:rsidP="002977BC">
            <w:pPr>
              <w:pStyle w:val="Default"/>
              <w:rPr>
                <w:rFonts w:asciiTheme="minorHAnsi" w:hAnsiTheme="minorHAnsi"/>
                <w:bCs/>
                <w:sz w:val="22"/>
                <w:szCs w:val="22"/>
              </w:rPr>
            </w:pPr>
          </w:p>
          <w:p w14:paraId="085296DB" w14:textId="24A36CBD" w:rsidR="002977BC" w:rsidRPr="00C10858" w:rsidRDefault="002977BC" w:rsidP="008C223F">
            <w:pPr>
              <w:pStyle w:val="Default"/>
              <w:numPr>
                <w:ilvl w:val="0"/>
                <w:numId w:val="25"/>
              </w:numPr>
              <w:rPr>
                <w:rFonts w:asciiTheme="minorHAnsi" w:hAnsiTheme="minorHAnsi"/>
                <w:bCs/>
                <w:sz w:val="22"/>
                <w:szCs w:val="22"/>
              </w:rPr>
            </w:pPr>
            <w:r w:rsidRPr="00C10858">
              <w:rPr>
                <w:rFonts w:asciiTheme="minorHAnsi" w:hAnsiTheme="minorHAnsi"/>
                <w:bCs/>
                <w:sz w:val="22"/>
                <w:szCs w:val="22"/>
              </w:rPr>
              <w:t>To deliver high quality coaching sessions during half term holiday camps</w:t>
            </w:r>
          </w:p>
          <w:p w14:paraId="00D7A313" w14:textId="77777777" w:rsidR="002977BC" w:rsidRPr="00C10858" w:rsidRDefault="002977BC" w:rsidP="002977BC">
            <w:pPr>
              <w:pStyle w:val="Default"/>
              <w:rPr>
                <w:rFonts w:asciiTheme="minorHAnsi" w:hAnsiTheme="minorHAnsi"/>
                <w:bCs/>
                <w:sz w:val="22"/>
                <w:szCs w:val="22"/>
              </w:rPr>
            </w:pPr>
          </w:p>
          <w:p w14:paraId="6371F53F" w14:textId="2C8F62E2" w:rsidR="002977BC" w:rsidRPr="00C10858" w:rsidRDefault="002977BC" w:rsidP="008C223F">
            <w:pPr>
              <w:pStyle w:val="Default"/>
              <w:numPr>
                <w:ilvl w:val="0"/>
                <w:numId w:val="25"/>
              </w:numPr>
              <w:rPr>
                <w:rFonts w:asciiTheme="minorHAnsi" w:hAnsiTheme="minorHAnsi"/>
                <w:bCs/>
                <w:sz w:val="22"/>
                <w:szCs w:val="22"/>
              </w:rPr>
            </w:pPr>
            <w:r w:rsidRPr="00C10858">
              <w:rPr>
                <w:rFonts w:asciiTheme="minorHAnsi" w:hAnsiTheme="minorHAnsi"/>
                <w:bCs/>
                <w:sz w:val="22"/>
                <w:szCs w:val="22"/>
              </w:rPr>
              <w:t xml:space="preserve">Lead by example by creating exceptional session delivery plans and </w:t>
            </w:r>
            <w:r w:rsidR="00563460" w:rsidRPr="00C10858">
              <w:rPr>
                <w:rFonts w:asciiTheme="minorHAnsi" w:hAnsiTheme="minorHAnsi"/>
                <w:bCs/>
                <w:sz w:val="22"/>
                <w:szCs w:val="22"/>
              </w:rPr>
              <w:t>always delivering to the highest standards</w:t>
            </w:r>
            <w:r w:rsidRPr="00C10858">
              <w:rPr>
                <w:rFonts w:asciiTheme="minorHAnsi" w:hAnsiTheme="minorHAnsi"/>
                <w:bCs/>
                <w:sz w:val="22"/>
                <w:szCs w:val="22"/>
              </w:rPr>
              <w:t xml:space="preserve"> </w:t>
            </w:r>
          </w:p>
          <w:p w14:paraId="7B1C9BCF" w14:textId="77777777" w:rsidR="008F478F" w:rsidRDefault="008F478F" w:rsidP="002977BC">
            <w:pPr>
              <w:pStyle w:val="Default"/>
              <w:rPr>
                <w:rFonts w:asciiTheme="minorHAnsi" w:hAnsiTheme="minorHAnsi"/>
                <w:bCs/>
                <w:sz w:val="22"/>
                <w:szCs w:val="22"/>
              </w:rPr>
            </w:pPr>
          </w:p>
          <w:p w14:paraId="25DA59BD" w14:textId="13D131E0" w:rsidR="002977BC" w:rsidRPr="00C10858" w:rsidRDefault="002977BC" w:rsidP="008C223F">
            <w:pPr>
              <w:pStyle w:val="Default"/>
              <w:numPr>
                <w:ilvl w:val="0"/>
                <w:numId w:val="25"/>
              </w:numPr>
              <w:rPr>
                <w:rFonts w:asciiTheme="minorHAnsi" w:hAnsiTheme="minorHAnsi"/>
                <w:bCs/>
                <w:sz w:val="22"/>
                <w:szCs w:val="22"/>
              </w:rPr>
            </w:pPr>
            <w:r w:rsidRPr="00C10858">
              <w:rPr>
                <w:rFonts w:asciiTheme="minorHAnsi" w:hAnsiTheme="minorHAnsi"/>
                <w:bCs/>
                <w:sz w:val="22"/>
                <w:szCs w:val="22"/>
              </w:rPr>
              <w:t>To ensure the correct procedures are adopted in the event of an emergency</w:t>
            </w:r>
          </w:p>
          <w:p w14:paraId="6A560476" w14:textId="77777777" w:rsidR="008F478F" w:rsidRDefault="008F478F" w:rsidP="002977BC">
            <w:pPr>
              <w:pStyle w:val="Default"/>
              <w:rPr>
                <w:rFonts w:asciiTheme="minorHAnsi" w:hAnsiTheme="minorHAnsi"/>
                <w:bCs/>
                <w:sz w:val="22"/>
                <w:szCs w:val="22"/>
              </w:rPr>
            </w:pPr>
          </w:p>
          <w:p w14:paraId="007EC6BF" w14:textId="1A50E7F1" w:rsidR="00F148D7" w:rsidRPr="00644583" w:rsidRDefault="002977BC" w:rsidP="008C223F">
            <w:pPr>
              <w:pStyle w:val="Default"/>
              <w:numPr>
                <w:ilvl w:val="0"/>
                <w:numId w:val="25"/>
              </w:numPr>
              <w:rPr>
                <w:rFonts w:asciiTheme="minorHAnsi" w:hAnsiTheme="minorHAnsi"/>
                <w:bCs/>
                <w:sz w:val="22"/>
                <w:szCs w:val="22"/>
              </w:rPr>
            </w:pPr>
            <w:r w:rsidRPr="00C10858">
              <w:rPr>
                <w:rFonts w:asciiTheme="minorHAnsi" w:hAnsiTheme="minorHAnsi"/>
                <w:bCs/>
                <w:sz w:val="22"/>
                <w:szCs w:val="22"/>
              </w:rPr>
              <w:t xml:space="preserve">To keep registers of </w:t>
            </w:r>
            <w:r w:rsidR="003E64E4">
              <w:rPr>
                <w:rFonts w:asciiTheme="minorHAnsi" w:hAnsiTheme="minorHAnsi"/>
                <w:bCs/>
                <w:sz w:val="22"/>
                <w:szCs w:val="22"/>
              </w:rPr>
              <w:t xml:space="preserve">all participants stored safely and support the department lead with </w:t>
            </w:r>
            <w:proofErr w:type="spellStart"/>
            <w:r w:rsidR="003E64E4">
              <w:rPr>
                <w:rFonts w:asciiTheme="minorHAnsi" w:hAnsiTheme="minorHAnsi"/>
                <w:bCs/>
                <w:sz w:val="22"/>
                <w:szCs w:val="22"/>
              </w:rPr>
              <w:t>recrding</w:t>
            </w:r>
            <w:proofErr w:type="spellEnd"/>
            <w:r w:rsidR="003E64E4">
              <w:rPr>
                <w:rFonts w:asciiTheme="minorHAnsi" w:hAnsiTheme="minorHAnsi"/>
                <w:bCs/>
                <w:sz w:val="22"/>
                <w:szCs w:val="22"/>
              </w:rPr>
              <w:t xml:space="preserve">, monitoring and evaluation. </w:t>
            </w:r>
          </w:p>
        </w:tc>
      </w:tr>
      <w:tr w:rsidR="005C0E90" w:rsidRPr="00253EC2" w14:paraId="4141EAF3" w14:textId="77777777" w:rsidTr="00281168">
        <w:trPr>
          <w:trHeight w:val="548"/>
        </w:trPr>
        <w:tc>
          <w:tcPr>
            <w:tcW w:w="10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55FDFA" w14:textId="77777777" w:rsidR="005C0E90" w:rsidRDefault="005C0E90" w:rsidP="00281168">
            <w:pPr>
              <w:ind w:right="254"/>
              <w:jc w:val="both"/>
              <w:rPr>
                <w:rFonts w:eastAsia="Times New Roman" w:cs="Calibri"/>
                <w:b/>
                <w:bCs/>
                <w:color w:val="FFC000"/>
                <w:kern w:val="28"/>
                <w:szCs w:val="22"/>
              </w:rPr>
            </w:pPr>
            <w:r w:rsidRPr="00EE1EC6">
              <w:rPr>
                <w:rFonts w:eastAsia="Times New Roman" w:cs="Calibri"/>
                <w:b/>
                <w:bCs/>
                <w:color w:val="FFC000"/>
                <w:kern w:val="28"/>
                <w:szCs w:val="22"/>
              </w:rPr>
              <w:t>Key Skills &amp; Experience</w:t>
            </w:r>
          </w:p>
          <w:p w14:paraId="5DF965D9" w14:textId="3E11E747" w:rsidR="00750A53" w:rsidRPr="00031F8E" w:rsidRDefault="00750A53" w:rsidP="008C223F">
            <w:pPr>
              <w:pStyle w:val="ListParagraph"/>
              <w:numPr>
                <w:ilvl w:val="0"/>
                <w:numId w:val="26"/>
              </w:numPr>
              <w:ind w:right="254"/>
              <w:jc w:val="both"/>
              <w:rPr>
                <w:rFonts w:asciiTheme="minorHAnsi" w:hAnsiTheme="minorHAnsi"/>
                <w:color w:val="auto"/>
                <w:sz w:val="22"/>
                <w:szCs w:val="22"/>
              </w:rPr>
            </w:pPr>
            <w:r w:rsidRPr="00031F8E">
              <w:rPr>
                <w:rFonts w:asciiTheme="minorHAnsi" w:hAnsiTheme="minorHAnsi"/>
                <w:color w:val="auto"/>
                <w:sz w:val="22"/>
                <w:szCs w:val="22"/>
              </w:rPr>
              <w:t xml:space="preserve">Experience in supporting the planning, delivery sports coaching </w:t>
            </w:r>
            <w:proofErr w:type="spellStart"/>
            <w:r w:rsidRPr="00031F8E">
              <w:rPr>
                <w:rFonts w:asciiTheme="minorHAnsi" w:hAnsiTheme="minorHAnsi"/>
                <w:color w:val="auto"/>
                <w:sz w:val="22"/>
                <w:szCs w:val="22"/>
              </w:rPr>
              <w:t>programme</w:t>
            </w:r>
            <w:r w:rsidR="00B26FF7" w:rsidRPr="00031F8E">
              <w:rPr>
                <w:rFonts w:asciiTheme="minorHAnsi" w:hAnsiTheme="minorHAnsi"/>
                <w:color w:val="auto"/>
                <w:sz w:val="22"/>
                <w:szCs w:val="22"/>
              </w:rPr>
              <w:t>s</w:t>
            </w:r>
            <w:proofErr w:type="spellEnd"/>
          </w:p>
          <w:p w14:paraId="40E0DF2B" w14:textId="77777777" w:rsidR="00750A53" w:rsidRPr="00031F8E" w:rsidRDefault="00750A53" w:rsidP="00750A53">
            <w:pPr>
              <w:ind w:right="254"/>
              <w:jc w:val="both"/>
              <w:rPr>
                <w:color w:val="auto"/>
                <w:szCs w:val="22"/>
              </w:rPr>
            </w:pPr>
          </w:p>
          <w:p w14:paraId="43C50E79" w14:textId="675B41A8" w:rsidR="00750A53" w:rsidRPr="00031F8E" w:rsidRDefault="00750A53" w:rsidP="008C223F">
            <w:pPr>
              <w:pStyle w:val="ListParagraph"/>
              <w:numPr>
                <w:ilvl w:val="0"/>
                <w:numId w:val="26"/>
              </w:numPr>
              <w:ind w:right="254"/>
              <w:jc w:val="both"/>
              <w:rPr>
                <w:rFonts w:asciiTheme="minorHAnsi" w:hAnsiTheme="minorHAnsi"/>
                <w:color w:val="auto"/>
                <w:sz w:val="22"/>
                <w:szCs w:val="22"/>
              </w:rPr>
            </w:pPr>
            <w:r w:rsidRPr="00031F8E">
              <w:rPr>
                <w:rFonts w:asciiTheme="minorHAnsi" w:hAnsiTheme="minorHAnsi"/>
                <w:color w:val="auto"/>
                <w:sz w:val="22"/>
                <w:szCs w:val="22"/>
              </w:rPr>
              <w:t xml:space="preserve">Experience </w:t>
            </w:r>
            <w:r w:rsidR="00E204B0" w:rsidRPr="00031F8E">
              <w:rPr>
                <w:rFonts w:asciiTheme="minorHAnsi" w:hAnsiTheme="minorHAnsi"/>
                <w:color w:val="auto"/>
                <w:sz w:val="22"/>
                <w:szCs w:val="22"/>
              </w:rPr>
              <w:t>in</w:t>
            </w:r>
            <w:r w:rsidRPr="00031F8E">
              <w:rPr>
                <w:rFonts w:asciiTheme="minorHAnsi" w:hAnsiTheme="minorHAnsi"/>
                <w:color w:val="auto"/>
                <w:sz w:val="22"/>
                <w:szCs w:val="22"/>
              </w:rPr>
              <w:t xml:space="preserve"> working with children and YP. </w:t>
            </w:r>
          </w:p>
          <w:p w14:paraId="2125D6B5" w14:textId="77777777" w:rsidR="00750A53" w:rsidRDefault="00750A53" w:rsidP="00750A53">
            <w:pPr>
              <w:ind w:right="254"/>
              <w:jc w:val="both"/>
              <w:rPr>
                <w:szCs w:val="22"/>
              </w:rPr>
            </w:pPr>
          </w:p>
          <w:p w14:paraId="79C90D39" w14:textId="3FD8E470" w:rsidR="00750A53" w:rsidRPr="008C223F" w:rsidRDefault="00750A53" w:rsidP="008C223F">
            <w:pPr>
              <w:pStyle w:val="ListParagraph"/>
              <w:numPr>
                <w:ilvl w:val="0"/>
                <w:numId w:val="26"/>
              </w:numPr>
              <w:ind w:right="254"/>
              <w:jc w:val="both"/>
              <w:rPr>
                <w:rFonts w:asciiTheme="minorHAnsi" w:hAnsiTheme="minorHAnsi"/>
                <w:szCs w:val="22"/>
              </w:rPr>
            </w:pPr>
            <w:r w:rsidRPr="008C223F">
              <w:rPr>
                <w:rFonts w:asciiTheme="minorHAnsi" w:hAnsiTheme="minorHAnsi"/>
                <w:szCs w:val="22"/>
              </w:rPr>
              <w:lastRenderedPageBreak/>
              <w:t>Ability to develop and maintain strong relationships with key partners</w:t>
            </w:r>
            <w:r w:rsidR="00B26FF7" w:rsidRPr="008C223F">
              <w:rPr>
                <w:rFonts w:asciiTheme="minorHAnsi" w:hAnsiTheme="minorHAnsi"/>
                <w:szCs w:val="22"/>
              </w:rPr>
              <w:t xml:space="preserve">, schools and community based </w:t>
            </w:r>
            <w:proofErr w:type="spellStart"/>
            <w:r w:rsidR="00B26FF7" w:rsidRPr="008C223F">
              <w:rPr>
                <w:rFonts w:asciiTheme="minorHAnsi" w:hAnsiTheme="minorHAnsi"/>
                <w:szCs w:val="22"/>
              </w:rPr>
              <w:t>organisations</w:t>
            </w:r>
            <w:proofErr w:type="spellEnd"/>
          </w:p>
          <w:p w14:paraId="7F91C228" w14:textId="77777777" w:rsidR="00750A53" w:rsidRPr="008C223F" w:rsidRDefault="00750A53" w:rsidP="00750A53">
            <w:pPr>
              <w:ind w:right="254"/>
              <w:jc w:val="both"/>
              <w:rPr>
                <w:szCs w:val="22"/>
              </w:rPr>
            </w:pPr>
          </w:p>
          <w:p w14:paraId="310D38AC" w14:textId="70731149" w:rsidR="00750A53" w:rsidRPr="008C223F" w:rsidRDefault="00750A53" w:rsidP="008C223F">
            <w:pPr>
              <w:pStyle w:val="ListParagraph"/>
              <w:numPr>
                <w:ilvl w:val="0"/>
                <w:numId w:val="26"/>
              </w:numPr>
              <w:ind w:right="254"/>
              <w:jc w:val="both"/>
              <w:rPr>
                <w:rFonts w:asciiTheme="minorHAnsi" w:hAnsiTheme="minorHAnsi"/>
                <w:szCs w:val="22"/>
              </w:rPr>
            </w:pPr>
            <w:r w:rsidRPr="008C223F">
              <w:rPr>
                <w:rFonts w:asciiTheme="minorHAnsi" w:hAnsiTheme="minorHAnsi"/>
                <w:szCs w:val="22"/>
              </w:rPr>
              <w:t xml:space="preserve">The ability to work under own initiative and </w:t>
            </w:r>
            <w:r w:rsidR="00062AA9" w:rsidRPr="008C223F">
              <w:rPr>
                <w:rFonts w:asciiTheme="minorHAnsi" w:hAnsiTheme="minorHAnsi"/>
                <w:szCs w:val="22"/>
              </w:rPr>
              <w:t xml:space="preserve">demonstrate Port Vale Foundation values every day. </w:t>
            </w:r>
          </w:p>
          <w:p w14:paraId="5F38389C" w14:textId="77777777" w:rsidR="00750A53" w:rsidRPr="008C223F" w:rsidRDefault="00750A53" w:rsidP="00750A53">
            <w:pPr>
              <w:ind w:right="254"/>
              <w:jc w:val="both"/>
              <w:rPr>
                <w:szCs w:val="22"/>
              </w:rPr>
            </w:pPr>
          </w:p>
          <w:p w14:paraId="6343E6CA" w14:textId="747C4A38" w:rsidR="00750A53" w:rsidRPr="008C223F" w:rsidRDefault="00750A53" w:rsidP="008C223F">
            <w:pPr>
              <w:pStyle w:val="ListParagraph"/>
              <w:numPr>
                <w:ilvl w:val="0"/>
                <w:numId w:val="26"/>
              </w:numPr>
              <w:ind w:right="254"/>
              <w:jc w:val="both"/>
              <w:rPr>
                <w:rFonts w:asciiTheme="minorHAnsi" w:hAnsiTheme="minorHAnsi"/>
                <w:szCs w:val="22"/>
              </w:rPr>
            </w:pPr>
            <w:r w:rsidRPr="008C223F">
              <w:rPr>
                <w:rFonts w:asciiTheme="minorHAnsi" w:hAnsiTheme="minorHAnsi"/>
                <w:szCs w:val="22"/>
              </w:rPr>
              <w:t xml:space="preserve">Flexible to work evenings and weekends around the needs of the Foundation. </w:t>
            </w:r>
          </w:p>
          <w:p w14:paraId="6B981090" w14:textId="77777777" w:rsidR="00750A53" w:rsidRPr="008C223F" w:rsidRDefault="00750A53" w:rsidP="00750A53">
            <w:pPr>
              <w:ind w:right="254"/>
              <w:jc w:val="both"/>
              <w:rPr>
                <w:szCs w:val="22"/>
              </w:rPr>
            </w:pPr>
          </w:p>
          <w:p w14:paraId="3EF9B816" w14:textId="679C2082" w:rsidR="00750A53" w:rsidRPr="008C223F" w:rsidRDefault="00750A53" w:rsidP="008C223F">
            <w:pPr>
              <w:pStyle w:val="ListParagraph"/>
              <w:numPr>
                <w:ilvl w:val="0"/>
                <w:numId w:val="26"/>
              </w:numPr>
              <w:ind w:right="254"/>
              <w:jc w:val="both"/>
              <w:rPr>
                <w:rFonts w:asciiTheme="minorHAnsi" w:hAnsiTheme="minorHAnsi"/>
                <w:szCs w:val="22"/>
              </w:rPr>
            </w:pPr>
            <w:r w:rsidRPr="008C223F">
              <w:rPr>
                <w:rFonts w:asciiTheme="minorHAnsi" w:hAnsiTheme="minorHAnsi"/>
                <w:szCs w:val="22"/>
              </w:rPr>
              <w:t>Proficiency with Microsoft Office package and excellent IT skills</w:t>
            </w:r>
          </w:p>
          <w:p w14:paraId="4C7862E3" w14:textId="77777777" w:rsidR="00750A53" w:rsidRPr="008C223F" w:rsidRDefault="00750A53" w:rsidP="00750A53">
            <w:pPr>
              <w:ind w:right="254"/>
              <w:jc w:val="both"/>
              <w:rPr>
                <w:szCs w:val="22"/>
              </w:rPr>
            </w:pPr>
          </w:p>
          <w:p w14:paraId="0D1802A1" w14:textId="2B072738" w:rsidR="00750A53" w:rsidRPr="008C223F" w:rsidRDefault="00750A53" w:rsidP="008C223F">
            <w:pPr>
              <w:pStyle w:val="ListParagraph"/>
              <w:numPr>
                <w:ilvl w:val="0"/>
                <w:numId w:val="26"/>
              </w:numPr>
              <w:ind w:right="254"/>
              <w:jc w:val="both"/>
              <w:rPr>
                <w:rFonts w:asciiTheme="minorHAnsi" w:hAnsiTheme="minorHAnsi"/>
                <w:szCs w:val="22"/>
              </w:rPr>
            </w:pPr>
            <w:r w:rsidRPr="008C223F">
              <w:rPr>
                <w:rFonts w:asciiTheme="minorHAnsi" w:hAnsiTheme="minorHAnsi"/>
                <w:szCs w:val="22"/>
              </w:rPr>
              <w:t>Excellent verbal and written communication skills</w:t>
            </w:r>
          </w:p>
          <w:p w14:paraId="798D6C12" w14:textId="77777777" w:rsidR="00750A53" w:rsidRPr="008C223F" w:rsidRDefault="00750A53" w:rsidP="00750A53">
            <w:pPr>
              <w:ind w:right="254"/>
              <w:jc w:val="both"/>
              <w:rPr>
                <w:szCs w:val="22"/>
              </w:rPr>
            </w:pPr>
          </w:p>
          <w:p w14:paraId="7E41E6D8" w14:textId="3766B07D" w:rsidR="00750A53" w:rsidRPr="008C223F" w:rsidRDefault="00750A53" w:rsidP="008C223F">
            <w:pPr>
              <w:pStyle w:val="ListParagraph"/>
              <w:numPr>
                <w:ilvl w:val="0"/>
                <w:numId w:val="26"/>
              </w:numPr>
              <w:ind w:right="254"/>
              <w:jc w:val="both"/>
              <w:rPr>
                <w:szCs w:val="22"/>
              </w:rPr>
            </w:pPr>
            <w:r w:rsidRPr="008C223F">
              <w:rPr>
                <w:rFonts w:asciiTheme="minorHAnsi" w:hAnsiTheme="minorHAnsi"/>
                <w:szCs w:val="22"/>
              </w:rPr>
              <w:t>Strong time and task management skills</w:t>
            </w:r>
          </w:p>
        </w:tc>
      </w:tr>
      <w:tr w:rsidR="005C0E90" w:rsidRPr="00253EC2" w14:paraId="43342FEE" w14:textId="77777777" w:rsidTr="00281168">
        <w:trPr>
          <w:trHeight w:val="548"/>
        </w:trPr>
        <w:tc>
          <w:tcPr>
            <w:tcW w:w="10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D85B51" w14:textId="25F985D2" w:rsidR="005C0E90" w:rsidRPr="00764B6B" w:rsidRDefault="005C0E90" w:rsidP="00281168">
            <w:pPr>
              <w:ind w:right="254"/>
              <w:jc w:val="both"/>
              <w:rPr>
                <w:szCs w:val="22"/>
              </w:rPr>
            </w:pPr>
            <w:r w:rsidRPr="00764B6B">
              <w:rPr>
                <w:rFonts w:eastAsia="Times New Roman" w:cs="Calibri"/>
                <w:b/>
                <w:bCs/>
                <w:color w:val="FFC000"/>
                <w:kern w:val="28"/>
                <w:szCs w:val="22"/>
              </w:rPr>
              <w:lastRenderedPageBreak/>
              <w:t>General</w:t>
            </w:r>
          </w:p>
        </w:tc>
      </w:tr>
      <w:tr w:rsidR="005C0E90" w:rsidRPr="00253EC2" w14:paraId="2BFE2356" w14:textId="77777777" w:rsidTr="00281168">
        <w:trPr>
          <w:trHeight w:val="548"/>
        </w:trPr>
        <w:tc>
          <w:tcPr>
            <w:tcW w:w="10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C01219" w14:textId="44879015" w:rsidR="00F33B29" w:rsidRPr="00496B40" w:rsidRDefault="00DF0733" w:rsidP="00496B40">
            <w:pPr>
              <w:pStyle w:val="NoSpacing"/>
              <w:numPr>
                <w:ilvl w:val="0"/>
                <w:numId w:val="24"/>
              </w:numPr>
              <w:rPr>
                <w:rFonts w:asciiTheme="minorHAnsi" w:hAnsiTheme="minorHAnsi"/>
                <w:sz w:val="22"/>
              </w:rPr>
            </w:pPr>
            <w:r w:rsidRPr="00496B40">
              <w:rPr>
                <w:rFonts w:asciiTheme="minorHAnsi" w:hAnsiTheme="minorHAnsi"/>
                <w:sz w:val="22"/>
              </w:rPr>
              <w:t xml:space="preserve">Demonstrate the values of </w:t>
            </w:r>
            <w:r w:rsidR="0073056A" w:rsidRPr="00496B40">
              <w:rPr>
                <w:rFonts w:asciiTheme="minorHAnsi" w:hAnsiTheme="minorHAnsi"/>
                <w:sz w:val="22"/>
              </w:rPr>
              <w:t>Port Vale Foundation at all times</w:t>
            </w:r>
            <w:r w:rsidR="00031F8E">
              <w:rPr>
                <w:rFonts w:asciiTheme="minorHAnsi" w:hAnsiTheme="minorHAnsi"/>
                <w:sz w:val="22"/>
              </w:rPr>
              <w:t xml:space="preserve"> and adhere to all policies and procedures </w:t>
            </w:r>
            <w:r w:rsidR="004F7196">
              <w:rPr>
                <w:rFonts w:asciiTheme="minorHAnsi" w:hAnsiTheme="minorHAnsi"/>
                <w:sz w:val="22"/>
              </w:rPr>
              <w:t>in</w:t>
            </w:r>
            <w:r w:rsidR="00031F8E">
              <w:rPr>
                <w:rFonts w:asciiTheme="minorHAnsi" w:hAnsiTheme="minorHAnsi"/>
                <w:sz w:val="22"/>
              </w:rPr>
              <w:t xml:space="preserve"> the </w:t>
            </w:r>
            <w:r w:rsidR="004F7196">
              <w:rPr>
                <w:rFonts w:asciiTheme="minorHAnsi" w:hAnsiTheme="minorHAnsi"/>
                <w:sz w:val="22"/>
              </w:rPr>
              <w:t>employee handbook</w:t>
            </w:r>
          </w:p>
          <w:p w14:paraId="2C85EAE3" w14:textId="77777777" w:rsidR="00F33B29" w:rsidRPr="00496B40" w:rsidRDefault="00F33B29" w:rsidP="0073056A">
            <w:pPr>
              <w:pStyle w:val="NoSpacing"/>
              <w:rPr>
                <w:rFonts w:asciiTheme="minorHAnsi" w:hAnsiTheme="minorHAnsi"/>
                <w:sz w:val="22"/>
              </w:rPr>
            </w:pPr>
          </w:p>
          <w:p w14:paraId="32C2FE85" w14:textId="05DA885D" w:rsidR="008377B2" w:rsidRPr="00496B40" w:rsidRDefault="0069005A" w:rsidP="00496B40">
            <w:pPr>
              <w:pStyle w:val="NoSpacing"/>
              <w:numPr>
                <w:ilvl w:val="0"/>
                <w:numId w:val="24"/>
              </w:numPr>
              <w:rPr>
                <w:rFonts w:asciiTheme="minorHAnsi" w:hAnsiTheme="minorHAnsi"/>
                <w:sz w:val="22"/>
              </w:rPr>
            </w:pPr>
            <w:r w:rsidRPr="00496B40">
              <w:rPr>
                <w:rFonts w:asciiTheme="minorHAnsi" w:hAnsiTheme="minorHAnsi"/>
                <w:sz w:val="22"/>
              </w:rPr>
              <w:t xml:space="preserve">Ensure </w:t>
            </w:r>
            <w:r w:rsidR="00764B6B" w:rsidRPr="00496B40">
              <w:rPr>
                <w:rFonts w:asciiTheme="minorHAnsi" w:hAnsiTheme="minorHAnsi"/>
                <w:sz w:val="22"/>
              </w:rPr>
              <w:t>maintenance</w:t>
            </w:r>
            <w:r w:rsidR="00AA5BB2" w:rsidRPr="00496B40">
              <w:rPr>
                <w:rFonts w:asciiTheme="minorHAnsi" w:hAnsiTheme="minorHAnsi"/>
                <w:sz w:val="22"/>
              </w:rPr>
              <w:t xml:space="preserve"> of a professional appearance t</w:t>
            </w:r>
            <w:r w:rsidR="0073056A" w:rsidRPr="00496B40">
              <w:rPr>
                <w:rFonts w:asciiTheme="minorHAnsi" w:hAnsiTheme="minorHAnsi"/>
                <w:sz w:val="22"/>
              </w:rPr>
              <w:t>o include dress, presentation, hygiene, attitude</w:t>
            </w:r>
            <w:r w:rsidR="00AA5BB2" w:rsidRPr="00496B40">
              <w:rPr>
                <w:rFonts w:asciiTheme="minorHAnsi" w:hAnsiTheme="minorHAnsi"/>
                <w:sz w:val="22"/>
              </w:rPr>
              <w:t xml:space="preserve"> and </w:t>
            </w:r>
            <w:r w:rsidR="0073056A" w:rsidRPr="00496B40">
              <w:rPr>
                <w:rFonts w:asciiTheme="minorHAnsi" w:hAnsiTheme="minorHAnsi"/>
                <w:sz w:val="22"/>
              </w:rPr>
              <w:t>conduct</w:t>
            </w:r>
          </w:p>
          <w:p w14:paraId="542CD92D" w14:textId="61D7E6ED" w:rsidR="0073056A" w:rsidRPr="00496B40" w:rsidRDefault="0073056A" w:rsidP="0073056A">
            <w:pPr>
              <w:pStyle w:val="NoSpacing"/>
              <w:rPr>
                <w:rFonts w:asciiTheme="minorHAnsi" w:hAnsiTheme="minorHAnsi"/>
                <w:sz w:val="22"/>
              </w:rPr>
            </w:pPr>
          </w:p>
          <w:p w14:paraId="56F0968B" w14:textId="124579B4" w:rsidR="008377B2" w:rsidRPr="00496B40" w:rsidRDefault="008377B2" w:rsidP="00496B40">
            <w:pPr>
              <w:pStyle w:val="ListParagraph"/>
              <w:numPr>
                <w:ilvl w:val="0"/>
                <w:numId w:val="24"/>
              </w:numPr>
              <w:tabs>
                <w:tab w:val="left" w:pos="1050"/>
              </w:tabs>
              <w:rPr>
                <w:rFonts w:asciiTheme="minorHAnsi" w:hAnsiTheme="minorHAnsi" w:cstheme="minorHAnsi"/>
                <w:color w:val="auto"/>
                <w:sz w:val="22"/>
                <w:szCs w:val="22"/>
              </w:rPr>
            </w:pPr>
            <w:r w:rsidRPr="00496B40">
              <w:rPr>
                <w:rFonts w:asciiTheme="minorHAnsi" w:hAnsiTheme="minorHAnsi" w:cstheme="minorHAnsi"/>
                <w:color w:val="auto"/>
                <w:sz w:val="22"/>
                <w:szCs w:val="22"/>
              </w:rPr>
              <w:t>To be aware of and comply with current Health and Safety Regulations and the Foundations Health and Safety policy and procedures as they relate to the duties and responsibilities of the post</w:t>
            </w:r>
          </w:p>
          <w:p w14:paraId="66CC44E9" w14:textId="77777777" w:rsidR="008377B2" w:rsidRPr="00496B40" w:rsidRDefault="008377B2" w:rsidP="008377B2">
            <w:pPr>
              <w:tabs>
                <w:tab w:val="left" w:pos="1050"/>
              </w:tabs>
              <w:rPr>
                <w:rFonts w:cstheme="minorHAnsi"/>
                <w:color w:val="auto"/>
                <w:szCs w:val="22"/>
              </w:rPr>
            </w:pPr>
          </w:p>
          <w:p w14:paraId="457C867F" w14:textId="688004CF" w:rsidR="008377B2" w:rsidRPr="00496B40" w:rsidRDefault="008377B2" w:rsidP="00496B40">
            <w:pPr>
              <w:pStyle w:val="ListParagraph"/>
              <w:numPr>
                <w:ilvl w:val="0"/>
                <w:numId w:val="24"/>
              </w:numPr>
              <w:tabs>
                <w:tab w:val="left" w:pos="1050"/>
              </w:tabs>
              <w:rPr>
                <w:rFonts w:asciiTheme="minorHAnsi" w:hAnsiTheme="minorHAnsi" w:cstheme="minorHAnsi"/>
                <w:color w:val="auto"/>
                <w:sz w:val="22"/>
                <w:szCs w:val="22"/>
              </w:rPr>
            </w:pPr>
            <w:r w:rsidRPr="00496B40">
              <w:rPr>
                <w:rFonts w:asciiTheme="minorHAnsi" w:hAnsiTheme="minorHAnsi" w:cstheme="minorHAnsi"/>
                <w:color w:val="auto"/>
                <w:sz w:val="22"/>
                <w:szCs w:val="22"/>
              </w:rPr>
              <w:t>To undertake any appropriate training as required</w:t>
            </w:r>
          </w:p>
          <w:p w14:paraId="55408689" w14:textId="77777777" w:rsidR="008377B2" w:rsidRPr="00496B40" w:rsidRDefault="008377B2" w:rsidP="008377B2">
            <w:pPr>
              <w:tabs>
                <w:tab w:val="left" w:pos="1050"/>
              </w:tabs>
              <w:rPr>
                <w:rFonts w:cstheme="minorHAnsi"/>
                <w:color w:val="auto"/>
                <w:szCs w:val="22"/>
              </w:rPr>
            </w:pPr>
          </w:p>
          <w:p w14:paraId="3469E1EF" w14:textId="2419A959" w:rsidR="008377B2" w:rsidRPr="004F7196" w:rsidRDefault="008377B2" w:rsidP="004F7196">
            <w:pPr>
              <w:pStyle w:val="ListParagraph"/>
              <w:numPr>
                <w:ilvl w:val="0"/>
                <w:numId w:val="24"/>
              </w:numPr>
              <w:tabs>
                <w:tab w:val="left" w:pos="1050"/>
              </w:tabs>
              <w:rPr>
                <w:rFonts w:asciiTheme="minorHAnsi" w:hAnsiTheme="minorHAnsi" w:cstheme="minorHAnsi"/>
                <w:color w:val="auto"/>
                <w:sz w:val="22"/>
                <w:szCs w:val="22"/>
              </w:rPr>
            </w:pPr>
            <w:r w:rsidRPr="00496B40">
              <w:rPr>
                <w:rFonts w:asciiTheme="minorHAnsi" w:hAnsiTheme="minorHAnsi" w:cstheme="minorHAnsi"/>
                <w:color w:val="auto"/>
                <w:sz w:val="22"/>
                <w:szCs w:val="22"/>
              </w:rPr>
              <w:t>To maintain awareness of risks and feed these into the formal risk management process and also to control the risks inherent in your job and report any risk concerns to your manager</w:t>
            </w:r>
          </w:p>
          <w:p w14:paraId="5D0D6F74" w14:textId="77777777" w:rsidR="008377B2" w:rsidRPr="00496B40" w:rsidRDefault="008377B2" w:rsidP="008377B2">
            <w:pPr>
              <w:tabs>
                <w:tab w:val="left" w:pos="1050"/>
              </w:tabs>
              <w:rPr>
                <w:rFonts w:cstheme="minorHAnsi"/>
                <w:color w:val="auto"/>
                <w:szCs w:val="22"/>
              </w:rPr>
            </w:pPr>
          </w:p>
          <w:p w14:paraId="7E070E2A" w14:textId="06C52769" w:rsidR="00036FD4" w:rsidRPr="00031F8E" w:rsidRDefault="008377B2" w:rsidP="00031F8E">
            <w:pPr>
              <w:pStyle w:val="ListParagraph"/>
              <w:numPr>
                <w:ilvl w:val="0"/>
                <w:numId w:val="24"/>
              </w:numPr>
              <w:tabs>
                <w:tab w:val="left" w:pos="1050"/>
              </w:tabs>
              <w:rPr>
                <w:rFonts w:asciiTheme="minorHAnsi" w:hAnsiTheme="minorHAnsi" w:cstheme="minorHAnsi"/>
                <w:color w:val="auto"/>
                <w:sz w:val="22"/>
                <w:szCs w:val="22"/>
              </w:rPr>
            </w:pPr>
            <w:r w:rsidRPr="00496B40">
              <w:rPr>
                <w:rFonts w:asciiTheme="minorHAnsi" w:hAnsiTheme="minorHAnsi" w:cstheme="minorHAnsi"/>
                <w:color w:val="auto"/>
                <w:sz w:val="22"/>
                <w:szCs w:val="22"/>
              </w:rPr>
              <w:t>To undertake any other duties that may be reasonably allocated to the post holder commensurate with the grading and responsibilities of the pos</w:t>
            </w:r>
            <w:r w:rsidR="00797DEC" w:rsidRPr="00496B40">
              <w:rPr>
                <w:rFonts w:asciiTheme="minorHAnsi" w:hAnsiTheme="minorHAnsi" w:cstheme="minorHAnsi"/>
                <w:color w:val="auto"/>
                <w:sz w:val="22"/>
                <w:szCs w:val="22"/>
              </w:rPr>
              <w:t>t</w:t>
            </w:r>
          </w:p>
          <w:p w14:paraId="415477FB" w14:textId="77777777" w:rsidR="008377B2" w:rsidRPr="00496B40" w:rsidRDefault="008377B2" w:rsidP="008377B2">
            <w:pPr>
              <w:tabs>
                <w:tab w:val="left" w:pos="1050"/>
              </w:tabs>
              <w:rPr>
                <w:rFonts w:cstheme="minorHAnsi"/>
                <w:color w:val="auto"/>
                <w:szCs w:val="22"/>
              </w:rPr>
            </w:pPr>
          </w:p>
          <w:p w14:paraId="6E6CF3C0" w14:textId="33DC5791" w:rsidR="00620B01" w:rsidRPr="00031F8E" w:rsidRDefault="008377B2" w:rsidP="00031F8E">
            <w:pPr>
              <w:pStyle w:val="ListParagraph"/>
              <w:numPr>
                <w:ilvl w:val="0"/>
                <w:numId w:val="24"/>
              </w:numPr>
              <w:tabs>
                <w:tab w:val="left" w:pos="1050"/>
              </w:tabs>
              <w:rPr>
                <w:rFonts w:asciiTheme="minorHAnsi" w:hAnsiTheme="minorHAnsi" w:cstheme="minorHAnsi"/>
                <w:color w:val="auto"/>
                <w:sz w:val="22"/>
                <w:szCs w:val="22"/>
              </w:rPr>
            </w:pPr>
            <w:r w:rsidRPr="00496B40">
              <w:rPr>
                <w:rFonts w:asciiTheme="minorHAnsi" w:hAnsiTheme="minorHAnsi" w:cstheme="minorHAnsi"/>
                <w:color w:val="auto"/>
                <w:sz w:val="22"/>
                <w:szCs w:val="22"/>
              </w:rPr>
              <w:t>To be aware of our Company Policies and Procedures which may be updated from time to time; to ensure that your actions and behaviour are consistent with and champion the requirements of those policies and procedures at all times</w:t>
            </w:r>
            <w:r w:rsidR="00031F8E">
              <w:rPr>
                <w:rFonts w:asciiTheme="minorHAnsi" w:hAnsiTheme="minorHAnsi" w:cstheme="minorHAnsi"/>
                <w:color w:val="auto"/>
                <w:sz w:val="22"/>
                <w:szCs w:val="22"/>
              </w:rPr>
              <w:t>.</w:t>
            </w:r>
          </w:p>
          <w:p w14:paraId="0C6C2618" w14:textId="7BCF0D83" w:rsidR="00253EC2" w:rsidRPr="00253EC2" w:rsidRDefault="00253EC2" w:rsidP="00A93EFF">
            <w:pPr>
              <w:ind w:right="254"/>
              <w:jc w:val="both"/>
              <w:rPr>
                <w:rFonts w:ascii="Lexend" w:hAnsi="Lexend"/>
                <w:szCs w:val="22"/>
              </w:rPr>
            </w:pPr>
          </w:p>
        </w:tc>
      </w:tr>
    </w:tbl>
    <w:p w14:paraId="41E5AA44" w14:textId="14740E46" w:rsidR="00F148D7" w:rsidRPr="00253EC2" w:rsidRDefault="00F148D7" w:rsidP="00F148D7">
      <w:pPr>
        <w:pStyle w:val="BasicParagraph"/>
        <w:tabs>
          <w:tab w:val="left" w:pos="284"/>
        </w:tabs>
        <w:suppressAutoHyphens/>
        <w:spacing w:line="240" w:lineRule="auto"/>
        <w:ind w:right="27"/>
        <w:rPr>
          <w:rFonts w:ascii="Lexend" w:hAnsi="Lexend" w:cs="Arial"/>
          <w:b/>
          <w:bCs/>
          <w:color w:val="79003C"/>
          <w:sz w:val="22"/>
          <w:szCs w:val="22"/>
        </w:rPr>
      </w:pPr>
    </w:p>
    <w:p w14:paraId="43543F30" w14:textId="1208F147" w:rsidR="005C0E90" w:rsidRPr="00253EC2" w:rsidRDefault="005C0E90" w:rsidP="00F148D7">
      <w:pPr>
        <w:pStyle w:val="BasicParagraph"/>
        <w:tabs>
          <w:tab w:val="left" w:pos="284"/>
        </w:tabs>
        <w:suppressAutoHyphens/>
        <w:spacing w:line="240" w:lineRule="auto"/>
        <w:ind w:right="27"/>
        <w:rPr>
          <w:rFonts w:ascii="Lexend" w:hAnsi="Lexend" w:cs="Arial"/>
          <w:b/>
          <w:bCs/>
          <w:color w:val="79003C"/>
          <w:sz w:val="22"/>
          <w:szCs w:val="22"/>
        </w:rPr>
      </w:pPr>
    </w:p>
    <w:p w14:paraId="002F9DE8" w14:textId="0BA59E71" w:rsidR="00F148D7" w:rsidRPr="00253EC2" w:rsidRDefault="00F148D7" w:rsidP="00F148D7">
      <w:pPr>
        <w:rPr>
          <w:rFonts w:ascii="Lexend" w:hAnsi="Lexend" w:cstheme="minorHAnsi"/>
          <w:szCs w:val="22"/>
        </w:rPr>
      </w:pPr>
    </w:p>
    <w:p w14:paraId="1F2F4940" w14:textId="77777777" w:rsidR="00F148D7" w:rsidRPr="00253EC2" w:rsidRDefault="00F148D7" w:rsidP="00F148D7">
      <w:pPr>
        <w:rPr>
          <w:rFonts w:ascii="Lexend" w:hAnsi="Lexend" w:cstheme="minorHAnsi"/>
          <w:szCs w:val="22"/>
        </w:rPr>
      </w:pPr>
    </w:p>
    <w:p w14:paraId="1EAFF3D2" w14:textId="77777777" w:rsidR="00F148D7" w:rsidRPr="00253EC2" w:rsidRDefault="00F148D7" w:rsidP="00F148D7">
      <w:pPr>
        <w:tabs>
          <w:tab w:val="left" w:pos="1050"/>
        </w:tabs>
        <w:rPr>
          <w:rFonts w:ascii="Lexend" w:hAnsi="Lexend" w:cstheme="minorHAnsi"/>
          <w:szCs w:val="22"/>
        </w:rPr>
      </w:pPr>
      <w:r w:rsidRPr="00253EC2">
        <w:rPr>
          <w:rFonts w:ascii="Lexend" w:hAnsi="Lexend" w:cstheme="minorHAnsi"/>
          <w:szCs w:val="22"/>
        </w:rPr>
        <w:tab/>
      </w:r>
    </w:p>
    <w:p w14:paraId="1B8B0B00" w14:textId="23FBEFD3"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p w14:paraId="132C47E6" w14:textId="24CEF8A8"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p w14:paraId="3325FE0E" w14:textId="53901B54"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p w14:paraId="5A7540DA" w14:textId="5F45D524"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p w14:paraId="150EC024" w14:textId="71EDD46E"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p w14:paraId="4BFB785F" w14:textId="0945AA75"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p w14:paraId="50A90B17" w14:textId="001B613A"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p w14:paraId="356DA8D1" w14:textId="4AF21CFD"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p w14:paraId="454EED94" w14:textId="7FFD0E2B"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p w14:paraId="2A158BCC" w14:textId="17A0D479"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p w14:paraId="1003E4C0" w14:textId="1AF1598F" w:rsidR="00F148D7" w:rsidRDefault="00F148D7" w:rsidP="001858E4">
      <w:pPr>
        <w:pStyle w:val="paragraph"/>
        <w:spacing w:before="0" w:beforeAutospacing="0" w:after="0" w:afterAutospacing="0"/>
        <w:textAlignment w:val="baseline"/>
        <w:rPr>
          <w:rFonts w:ascii="Lexend" w:hAnsi="Lexend"/>
          <w:sz w:val="22"/>
          <w:szCs w:val="22"/>
          <w:lang w:val="en-US"/>
        </w:rPr>
      </w:pPr>
    </w:p>
    <w:p w14:paraId="380578AC" w14:textId="44F34164" w:rsidR="00143AD8" w:rsidRDefault="00143AD8" w:rsidP="001858E4">
      <w:pPr>
        <w:pStyle w:val="paragraph"/>
        <w:spacing w:before="0" w:beforeAutospacing="0" w:after="0" w:afterAutospacing="0"/>
        <w:textAlignment w:val="baseline"/>
        <w:rPr>
          <w:rFonts w:ascii="Lexend" w:hAnsi="Lexend"/>
          <w:sz w:val="22"/>
          <w:szCs w:val="22"/>
          <w:lang w:val="en-US"/>
        </w:rPr>
      </w:pPr>
    </w:p>
    <w:p w14:paraId="43206A2D" w14:textId="4D9619D0" w:rsidR="00143AD8" w:rsidRDefault="00143AD8" w:rsidP="001858E4">
      <w:pPr>
        <w:pStyle w:val="paragraph"/>
        <w:spacing w:before="0" w:beforeAutospacing="0" w:after="0" w:afterAutospacing="0"/>
        <w:textAlignment w:val="baseline"/>
        <w:rPr>
          <w:rFonts w:ascii="Lexend" w:hAnsi="Lexend"/>
          <w:sz w:val="22"/>
          <w:szCs w:val="22"/>
          <w:lang w:val="en-US"/>
        </w:rPr>
      </w:pPr>
    </w:p>
    <w:p w14:paraId="126915C2" w14:textId="64747B1B" w:rsidR="00143AD8" w:rsidRDefault="00143AD8" w:rsidP="001858E4">
      <w:pPr>
        <w:pStyle w:val="paragraph"/>
        <w:spacing w:before="0" w:beforeAutospacing="0" w:after="0" w:afterAutospacing="0"/>
        <w:textAlignment w:val="baseline"/>
        <w:rPr>
          <w:rFonts w:ascii="Lexend" w:hAnsi="Lexend"/>
          <w:sz w:val="22"/>
          <w:szCs w:val="22"/>
          <w:lang w:val="en-US"/>
        </w:rPr>
      </w:pPr>
    </w:p>
    <w:p w14:paraId="63A3AD86" w14:textId="1944CB0B" w:rsidR="00143AD8" w:rsidRDefault="00143AD8" w:rsidP="001858E4">
      <w:pPr>
        <w:pStyle w:val="paragraph"/>
        <w:spacing w:before="0" w:beforeAutospacing="0" w:after="0" w:afterAutospacing="0"/>
        <w:textAlignment w:val="baseline"/>
        <w:rPr>
          <w:rFonts w:ascii="Lexend" w:hAnsi="Lexend"/>
          <w:sz w:val="22"/>
          <w:szCs w:val="22"/>
          <w:lang w:val="en-US"/>
        </w:rPr>
      </w:pPr>
    </w:p>
    <w:p w14:paraId="7F2E24E8" w14:textId="284AD62A" w:rsidR="00143AD8" w:rsidRDefault="00143AD8" w:rsidP="001858E4">
      <w:pPr>
        <w:pStyle w:val="paragraph"/>
        <w:spacing w:before="0" w:beforeAutospacing="0" w:after="0" w:afterAutospacing="0"/>
        <w:textAlignment w:val="baseline"/>
        <w:rPr>
          <w:rFonts w:ascii="Lexend" w:hAnsi="Lexend"/>
          <w:sz w:val="22"/>
          <w:szCs w:val="22"/>
          <w:lang w:val="en-US"/>
        </w:rPr>
      </w:pPr>
    </w:p>
    <w:p w14:paraId="5A06C2BA" w14:textId="77777777" w:rsidR="00143AD8" w:rsidRPr="00253EC2" w:rsidRDefault="00143AD8" w:rsidP="001858E4">
      <w:pPr>
        <w:pStyle w:val="paragraph"/>
        <w:spacing w:before="0" w:beforeAutospacing="0" w:after="0" w:afterAutospacing="0"/>
        <w:textAlignment w:val="baseline"/>
        <w:rPr>
          <w:rFonts w:ascii="Lexend" w:hAnsi="Lexend"/>
          <w:sz w:val="22"/>
          <w:szCs w:val="22"/>
          <w:lang w:val="en-US"/>
        </w:rPr>
      </w:pPr>
    </w:p>
    <w:p w14:paraId="30BAAD84" w14:textId="049F8164"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p w14:paraId="4CEA7CB5" w14:textId="0F377BC9" w:rsidR="00F148D7" w:rsidRPr="00E86E00" w:rsidRDefault="00F148D7" w:rsidP="0056097F">
      <w:pPr>
        <w:pStyle w:val="BasicParagraph"/>
        <w:tabs>
          <w:tab w:val="left" w:pos="284"/>
        </w:tabs>
        <w:suppressAutoHyphens/>
        <w:spacing w:line="240" w:lineRule="auto"/>
        <w:ind w:right="27"/>
        <w:jc w:val="center"/>
        <w:rPr>
          <w:rFonts w:asciiTheme="minorHAnsi" w:hAnsiTheme="minorHAnsi" w:cs="Arial"/>
          <w:b/>
          <w:bCs/>
          <w:color w:val="FFC000"/>
          <w:sz w:val="22"/>
          <w:szCs w:val="22"/>
        </w:rPr>
      </w:pPr>
      <w:r w:rsidRPr="00E86E00">
        <w:rPr>
          <w:rFonts w:asciiTheme="minorHAnsi" w:hAnsiTheme="minorHAnsi" w:cs="Arial"/>
          <w:b/>
          <w:bCs/>
          <w:color w:val="FFC000"/>
          <w:sz w:val="22"/>
          <w:szCs w:val="22"/>
        </w:rPr>
        <w:t xml:space="preserve">Person Specification </w:t>
      </w:r>
      <w:r w:rsidR="00E86E00" w:rsidRPr="00E86E00">
        <w:rPr>
          <w:rFonts w:asciiTheme="minorHAnsi" w:hAnsiTheme="minorHAnsi" w:cs="Arial"/>
          <w:b/>
          <w:bCs/>
          <w:color w:val="FFC000"/>
          <w:sz w:val="22"/>
          <w:szCs w:val="22"/>
        </w:rPr>
        <w:t>–</w:t>
      </w:r>
      <w:r w:rsidRPr="00E86E00">
        <w:rPr>
          <w:rFonts w:asciiTheme="minorHAnsi" w:hAnsiTheme="minorHAnsi" w:cs="Arial"/>
          <w:b/>
          <w:bCs/>
          <w:color w:val="FFC000"/>
          <w:sz w:val="22"/>
          <w:szCs w:val="22"/>
        </w:rPr>
        <w:t xml:space="preserve"> </w:t>
      </w:r>
      <w:r w:rsidR="00E86E00" w:rsidRPr="00E86E00">
        <w:rPr>
          <w:rFonts w:asciiTheme="minorHAnsi" w:hAnsiTheme="minorHAnsi" w:cs="Arial"/>
          <w:b/>
          <w:bCs/>
          <w:color w:val="FFC000"/>
          <w:sz w:val="22"/>
          <w:szCs w:val="22"/>
        </w:rPr>
        <w:t>Lead Coach</w:t>
      </w:r>
    </w:p>
    <w:p w14:paraId="3ECAD87E" w14:textId="06E02D2C" w:rsidR="0056097F" w:rsidRDefault="0056097F" w:rsidP="0056097F">
      <w:pPr>
        <w:pStyle w:val="BasicParagraph"/>
        <w:tabs>
          <w:tab w:val="left" w:pos="284"/>
        </w:tabs>
        <w:suppressAutoHyphens/>
        <w:spacing w:line="240" w:lineRule="auto"/>
        <w:ind w:right="27"/>
        <w:jc w:val="center"/>
        <w:rPr>
          <w:rFonts w:asciiTheme="minorHAnsi" w:hAnsiTheme="minorHAnsi" w:cs="Arial"/>
          <w:b/>
          <w:bCs/>
          <w:color w:val="FFC000"/>
          <w:sz w:val="22"/>
          <w:szCs w:val="22"/>
          <w:u w:val="single"/>
        </w:rPr>
      </w:pPr>
    </w:p>
    <w:tbl>
      <w:tblPr>
        <w:tblStyle w:val="TableGrid"/>
        <w:tblW w:w="9489" w:type="dxa"/>
        <w:tblInd w:w="-5" w:type="dxa"/>
        <w:tblLook w:val="04A0" w:firstRow="1" w:lastRow="0" w:firstColumn="1" w:lastColumn="0" w:noHBand="0" w:noVBand="1"/>
      </w:tblPr>
      <w:tblGrid>
        <w:gridCol w:w="4714"/>
        <w:gridCol w:w="2080"/>
        <w:gridCol w:w="2695"/>
      </w:tblGrid>
      <w:tr w:rsidR="0056097F" w14:paraId="44C42ECA" w14:textId="77777777" w:rsidTr="00B74E19">
        <w:trPr>
          <w:trHeight w:val="356"/>
        </w:trPr>
        <w:tc>
          <w:tcPr>
            <w:tcW w:w="4714" w:type="dxa"/>
            <w:tcBorders>
              <w:top w:val="nil"/>
              <w:left w:val="nil"/>
            </w:tcBorders>
          </w:tcPr>
          <w:p w14:paraId="323A4324" w14:textId="77777777" w:rsidR="0056097F" w:rsidRPr="007B1910" w:rsidRDefault="0056097F" w:rsidP="00B74E19">
            <w:pPr>
              <w:rPr>
                <w:rFonts w:cstheme="minorHAnsi"/>
                <w:b/>
                <w:bCs/>
              </w:rPr>
            </w:pPr>
          </w:p>
        </w:tc>
        <w:tc>
          <w:tcPr>
            <w:tcW w:w="2080" w:type="dxa"/>
          </w:tcPr>
          <w:p w14:paraId="002E8F7A" w14:textId="77777777" w:rsidR="0056097F" w:rsidRDefault="0056097F" w:rsidP="00B74E19">
            <w:pPr>
              <w:rPr>
                <w:rFonts w:cstheme="minorHAnsi"/>
              </w:rPr>
            </w:pPr>
            <w:r>
              <w:rPr>
                <w:rFonts w:cstheme="minorHAnsi"/>
              </w:rPr>
              <w:t>Essential/Desirable</w:t>
            </w:r>
          </w:p>
        </w:tc>
        <w:tc>
          <w:tcPr>
            <w:tcW w:w="2695" w:type="dxa"/>
          </w:tcPr>
          <w:p w14:paraId="1542F52B" w14:textId="77777777" w:rsidR="0056097F" w:rsidRDefault="0056097F" w:rsidP="00B74E19">
            <w:pPr>
              <w:rPr>
                <w:rFonts w:cstheme="minorHAnsi"/>
              </w:rPr>
            </w:pPr>
            <w:r>
              <w:rPr>
                <w:rFonts w:cstheme="minorHAnsi"/>
              </w:rPr>
              <w:t xml:space="preserve">How Assessed </w:t>
            </w:r>
          </w:p>
        </w:tc>
      </w:tr>
      <w:tr w:rsidR="0056097F" w14:paraId="07AD160B" w14:textId="77777777" w:rsidTr="00B74E19">
        <w:trPr>
          <w:trHeight w:val="356"/>
        </w:trPr>
        <w:tc>
          <w:tcPr>
            <w:tcW w:w="9489" w:type="dxa"/>
            <w:gridSpan w:val="3"/>
            <w:shd w:val="clear" w:color="auto" w:fill="D9D9D9" w:themeFill="background1" w:themeFillShade="D9"/>
          </w:tcPr>
          <w:p w14:paraId="3543DE1F" w14:textId="77777777" w:rsidR="0056097F" w:rsidRDefault="0056097F" w:rsidP="00B74E19">
            <w:pPr>
              <w:jc w:val="center"/>
              <w:rPr>
                <w:rFonts w:cstheme="minorHAnsi"/>
              </w:rPr>
            </w:pPr>
            <w:r w:rsidRPr="001D4383">
              <w:rPr>
                <w:rFonts w:cstheme="minorHAnsi"/>
                <w:b/>
              </w:rPr>
              <w:t>Relevant Experience</w:t>
            </w:r>
          </w:p>
        </w:tc>
      </w:tr>
      <w:tr w:rsidR="0056097F" w14:paraId="7A93F5C1" w14:textId="77777777" w:rsidTr="00B74E19">
        <w:trPr>
          <w:trHeight w:val="356"/>
        </w:trPr>
        <w:tc>
          <w:tcPr>
            <w:tcW w:w="4714" w:type="dxa"/>
          </w:tcPr>
          <w:p w14:paraId="1633621D" w14:textId="77777777" w:rsidR="0056097F" w:rsidRDefault="0056097F" w:rsidP="00B74E19">
            <w:pPr>
              <w:rPr>
                <w:rFonts w:cstheme="minorHAnsi"/>
              </w:rPr>
            </w:pPr>
            <w:r>
              <w:rPr>
                <w:rFonts w:cstheme="minorHAnsi"/>
              </w:rPr>
              <w:t>Previous experience Delivering/Leading  curriculum time lessons.</w:t>
            </w:r>
          </w:p>
        </w:tc>
        <w:tc>
          <w:tcPr>
            <w:tcW w:w="2080" w:type="dxa"/>
          </w:tcPr>
          <w:p w14:paraId="4C47BC44" w14:textId="77777777" w:rsidR="0056097F" w:rsidRDefault="0056097F" w:rsidP="00B74E19">
            <w:pPr>
              <w:rPr>
                <w:rFonts w:cstheme="minorHAnsi"/>
              </w:rPr>
            </w:pPr>
            <w:r>
              <w:rPr>
                <w:rFonts w:cstheme="minorHAnsi"/>
              </w:rPr>
              <w:t>Essential</w:t>
            </w:r>
          </w:p>
        </w:tc>
        <w:tc>
          <w:tcPr>
            <w:tcW w:w="2695" w:type="dxa"/>
          </w:tcPr>
          <w:p w14:paraId="770E4C59" w14:textId="0042ECAE" w:rsidR="0056097F" w:rsidRDefault="0056097F" w:rsidP="00B74E19">
            <w:pPr>
              <w:rPr>
                <w:rFonts w:cstheme="minorHAnsi"/>
              </w:rPr>
            </w:pPr>
            <w:r>
              <w:rPr>
                <w:rFonts w:cstheme="minorHAnsi"/>
              </w:rPr>
              <w:t>Interview/</w:t>
            </w:r>
            <w:r w:rsidR="00871926">
              <w:rPr>
                <w:rFonts w:cstheme="minorHAnsi"/>
              </w:rPr>
              <w:t xml:space="preserve">Application </w:t>
            </w:r>
          </w:p>
        </w:tc>
      </w:tr>
      <w:tr w:rsidR="0056097F" w14:paraId="3935A6DC" w14:textId="77777777" w:rsidTr="00B74E19">
        <w:trPr>
          <w:trHeight w:val="356"/>
        </w:trPr>
        <w:tc>
          <w:tcPr>
            <w:tcW w:w="4714" w:type="dxa"/>
          </w:tcPr>
          <w:p w14:paraId="1947DE08" w14:textId="77777777" w:rsidR="0056097F" w:rsidRDefault="0056097F" w:rsidP="00B74E19">
            <w:pPr>
              <w:rPr>
                <w:rFonts w:cstheme="minorHAnsi"/>
              </w:rPr>
            </w:pPr>
            <w:r>
              <w:rPr>
                <w:rFonts w:cstheme="minorHAnsi"/>
              </w:rPr>
              <w:t>Experience in delivering high quality EYFS, KS1, KS2 PE lessons.</w:t>
            </w:r>
          </w:p>
        </w:tc>
        <w:tc>
          <w:tcPr>
            <w:tcW w:w="2080" w:type="dxa"/>
          </w:tcPr>
          <w:p w14:paraId="751DA88D" w14:textId="77777777" w:rsidR="0056097F" w:rsidRDefault="0056097F" w:rsidP="00B74E19">
            <w:pPr>
              <w:rPr>
                <w:rFonts w:cstheme="minorHAnsi"/>
              </w:rPr>
            </w:pPr>
            <w:r>
              <w:rPr>
                <w:rFonts w:cstheme="minorHAnsi"/>
              </w:rPr>
              <w:t>Essential</w:t>
            </w:r>
          </w:p>
        </w:tc>
        <w:tc>
          <w:tcPr>
            <w:tcW w:w="2695" w:type="dxa"/>
          </w:tcPr>
          <w:p w14:paraId="0DD82CA6" w14:textId="3A0AC9BB" w:rsidR="0056097F" w:rsidRDefault="00871926" w:rsidP="00B74E19">
            <w:pPr>
              <w:rPr>
                <w:rFonts w:cstheme="minorHAnsi"/>
              </w:rPr>
            </w:pPr>
            <w:r w:rsidRPr="00871926">
              <w:rPr>
                <w:rFonts w:cstheme="minorHAnsi"/>
              </w:rPr>
              <w:t>Interview/Application</w:t>
            </w:r>
          </w:p>
        </w:tc>
      </w:tr>
      <w:tr w:rsidR="0056097F" w14:paraId="786B46A0" w14:textId="77777777" w:rsidTr="00B74E19">
        <w:trPr>
          <w:trHeight w:val="356"/>
        </w:trPr>
        <w:tc>
          <w:tcPr>
            <w:tcW w:w="4714" w:type="dxa"/>
          </w:tcPr>
          <w:p w14:paraId="5A4F157F" w14:textId="77777777" w:rsidR="0056097F" w:rsidRDefault="0056097F" w:rsidP="00B74E19">
            <w:pPr>
              <w:rPr>
                <w:rFonts w:cstheme="minorHAnsi"/>
              </w:rPr>
            </w:pPr>
            <w:r>
              <w:rPr>
                <w:rFonts w:cstheme="minorHAnsi"/>
              </w:rPr>
              <w:t>Previous Experience of running coaching courses to governing body standards.</w:t>
            </w:r>
          </w:p>
        </w:tc>
        <w:tc>
          <w:tcPr>
            <w:tcW w:w="2080" w:type="dxa"/>
          </w:tcPr>
          <w:p w14:paraId="26F87F3B" w14:textId="77777777" w:rsidR="0056097F" w:rsidRDefault="0056097F" w:rsidP="00B74E19">
            <w:pPr>
              <w:rPr>
                <w:rFonts w:cstheme="minorHAnsi"/>
              </w:rPr>
            </w:pPr>
            <w:r>
              <w:rPr>
                <w:rFonts w:cstheme="minorHAnsi"/>
              </w:rPr>
              <w:t>Essential</w:t>
            </w:r>
          </w:p>
        </w:tc>
        <w:tc>
          <w:tcPr>
            <w:tcW w:w="2695" w:type="dxa"/>
          </w:tcPr>
          <w:p w14:paraId="2635C8F6" w14:textId="673CE1E0" w:rsidR="0056097F" w:rsidRDefault="00871926" w:rsidP="00B74E19">
            <w:pPr>
              <w:rPr>
                <w:rFonts w:cstheme="minorHAnsi"/>
              </w:rPr>
            </w:pPr>
            <w:r w:rsidRPr="00871926">
              <w:rPr>
                <w:rFonts w:cstheme="minorHAnsi"/>
              </w:rPr>
              <w:t>Interview/Application</w:t>
            </w:r>
          </w:p>
        </w:tc>
      </w:tr>
      <w:tr w:rsidR="0056097F" w14:paraId="7AE43EDD" w14:textId="77777777" w:rsidTr="00B74E19">
        <w:trPr>
          <w:trHeight w:val="356"/>
        </w:trPr>
        <w:tc>
          <w:tcPr>
            <w:tcW w:w="4714" w:type="dxa"/>
          </w:tcPr>
          <w:p w14:paraId="46817058" w14:textId="77777777" w:rsidR="0056097F" w:rsidRDefault="0056097F" w:rsidP="00B74E19">
            <w:pPr>
              <w:rPr>
                <w:rFonts w:cstheme="minorHAnsi"/>
              </w:rPr>
            </w:pPr>
            <w:r>
              <w:rPr>
                <w:rFonts w:cstheme="minorHAnsi"/>
              </w:rPr>
              <w:t xml:space="preserve">Previous Experience of delivery in community coaching sessions. </w:t>
            </w:r>
          </w:p>
        </w:tc>
        <w:tc>
          <w:tcPr>
            <w:tcW w:w="2080" w:type="dxa"/>
          </w:tcPr>
          <w:p w14:paraId="6EBFC27F" w14:textId="77777777" w:rsidR="0056097F" w:rsidRDefault="0056097F" w:rsidP="00B74E19">
            <w:pPr>
              <w:rPr>
                <w:rFonts w:cstheme="minorHAnsi"/>
              </w:rPr>
            </w:pPr>
            <w:r>
              <w:rPr>
                <w:rFonts w:cstheme="minorHAnsi"/>
              </w:rPr>
              <w:t>Essential</w:t>
            </w:r>
          </w:p>
        </w:tc>
        <w:tc>
          <w:tcPr>
            <w:tcW w:w="2695" w:type="dxa"/>
          </w:tcPr>
          <w:p w14:paraId="4D957CDE" w14:textId="0E57FC2A" w:rsidR="0056097F" w:rsidRDefault="00871926" w:rsidP="00B74E19">
            <w:pPr>
              <w:rPr>
                <w:rFonts w:cstheme="minorHAnsi"/>
              </w:rPr>
            </w:pPr>
            <w:r w:rsidRPr="00871926">
              <w:rPr>
                <w:rFonts w:cstheme="minorHAnsi"/>
              </w:rPr>
              <w:t>Interview/Application</w:t>
            </w:r>
          </w:p>
        </w:tc>
      </w:tr>
      <w:tr w:rsidR="0056097F" w14:paraId="6F44F1E5" w14:textId="77777777" w:rsidTr="00B74E19">
        <w:trPr>
          <w:trHeight w:val="356"/>
        </w:trPr>
        <w:tc>
          <w:tcPr>
            <w:tcW w:w="4714" w:type="dxa"/>
          </w:tcPr>
          <w:p w14:paraId="214CABE8" w14:textId="77777777" w:rsidR="0056097F" w:rsidRDefault="0056097F" w:rsidP="00B74E19">
            <w:pPr>
              <w:rPr>
                <w:rFonts w:cstheme="minorHAnsi"/>
              </w:rPr>
            </w:pPr>
            <w:r>
              <w:rPr>
                <w:rFonts w:cstheme="minorHAnsi"/>
              </w:rPr>
              <w:t>Delivering Larger (Whole School) Learning Activities</w:t>
            </w:r>
          </w:p>
        </w:tc>
        <w:tc>
          <w:tcPr>
            <w:tcW w:w="2080" w:type="dxa"/>
          </w:tcPr>
          <w:p w14:paraId="156BB46E" w14:textId="77777777" w:rsidR="0056097F" w:rsidRDefault="0056097F" w:rsidP="00B74E19">
            <w:pPr>
              <w:rPr>
                <w:rFonts w:cstheme="minorHAnsi"/>
              </w:rPr>
            </w:pPr>
            <w:r>
              <w:rPr>
                <w:rFonts w:cstheme="minorHAnsi"/>
              </w:rPr>
              <w:t xml:space="preserve">Desirable </w:t>
            </w:r>
          </w:p>
        </w:tc>
        <w:tc>
          <w:tcPr>
            <w:tcW w:w="2695" w:type="dxa"/>
          </w:tcPr>
          <w:p w14:paraId="5FF5AEEF" w14:textId="1A0B485E" w:rsidR="0056097F" w:rsidRDefault="00871926" w:rsidP="00B74E19">
            <w:pPr>
              <w:rPr>
                <w:rFonts w:cstheme="minorHAnsi"/>
              </w:rPr>
            </w:pPr>
            <w:r w:rsidRPr="00871926">
              <w:rPr>
                <w:rFonts w:cstheme="minorHAnsi"/>
              </w:rPr>
              <w:t>Interview/Application</w:t>
            </w:r>
          </w:p>
        </w:tc>
      </w:tr>
      <w:tr w:rsidR="0056097F" w14:paraId="7CB59E5A" w14:textId="77777777" w:rsidTr="00B74E19">
        <w:trPr>
          <w:trHeight w:val="356"/>
        </w:trPr>
        <w:tc>
          <w:tcPr>
            <w:tcW w:w="4714" w:type="dxa"/>
          </w:tcPr>
          <w:p w14:paraId="4300CDAF" w14:textId="77777777" w:rsidR="0056097F" w:rsidRDefault="0056097F" w:rsidP="00B74E19">
            <w:pPr>
              <w:rPr>
                <w:rFonts w:cstheme="minorHAnsi"/>
              </w:rPr>
            </w:pPr>
            <w:r>
              <w:rPr>
                <w:rFonts w:cstheme="minorHAnsi"/>
              </w:rPr>
              <w:t>Evaluating impact of sessions</w:t>
            </w:r>
          </w:p>
        </w:tc>
        <w:tc>
          <w:tcPr>
            <w:tcW w:w="2080" w:type="dxa"/>
          </w:tcPr>
          <w:p w14:paraId="10DF9735" w14:textId="77777777" w:rsidR="0056097F" w:rsidRDefault="0056097F" w:rsidP="00B74E19">
            <w:pPr>
              <w:rPr>
                <w:rFonts w:cstheme="minorHAnsi"/>
              </w:rPr>
            </w:pPr>
            <w:r>
              <w:rPr>
                <w:rFonts w:cstheme="minorHAnsi"/>
              </w:rPr>
              <w:t>Desirable</w:t>
            </w:r>
          </w:p>
        </w:tc>
        <w:tc>
          <w:tcPr>
            <w:tcW w:w="2695" w:type="dxa"/>
          </w:tcPr>
          <w:p w14:paraId="6CB87D8E" w14:textId="524E064E" w:rsidR="0056097F" w:rsidRDefault="00871926" w:rsidP="00B74E19">
            <w:pPr>
              <w:rPr>
                <w:rFonts w:cstheme="minorHAnsi"/>
              </w:rPr>
            </w:pPr>
            <w:r w:rsidRPr="00871926">
              <w:rPr>
                <w:rFonts w:cstheme="minorHAnsi"/>
              </w:rPr>
              <w:t>Interview/Application</w:t>
            </w:r>
          </w:p>
        </w:tc>
      </w:tr>
      <w:tr w:rsidR="0056097F" w14:paraId="45109C51" w14:textId="77777777" w:rsidTr="00B74E19">
        <w:trPr>
          <w:trHeight w:val="356"/>
        </w:trPr>
        <w:tc>
          <w:tcPr>
            <w:tcW w:w="9489" w:type="dxa"/>
            <w:gridSpan w:val="3"/>
            <w:shd w:val="clear" w:color="auto" w:fill="D9D9D9" w:themeFill="background1" w:themeFillShade="D9"/>
          </w:tcPr>
          <w:p w14:paraId="5E88E6F1" w14:textId="77777777" w:rsidR="0056097F" w:rsidRDefault="0056097F" w:rsidP="00B74E19">
            <w:pPr>
              <w:jc w:val="center"/>
              <w:rPr>
                <w:rFonts w:cstheme="minorHAnsi"/>
              </w:rPr>
            </w:pPr>
            <w:r w:rsidRPr="001D4383">
              <w:rPr>
                <w:rFonts w:cstheme="minorHAnsi"/>
                <w:b/>
              </w:rPr>
              <w:t>Formal Academic Qualifications</w:t>
            </w:r>
          </w:p>
        </w:tc>
      </w:tr>
      <w:tr w:rsidR="0056097F" w14:paraId="533DE040" w14:textId="77777777" w:rsidTr="00B74E19">
        <w:trPr>
          <w:trHeight w:val="356"/>
        </w:trPr>
        <w:tc>
          <w:tcPr>
            <w:tcW w:w="4714" w:type="dxa"/>
          </w:tcPr>
          <w:p w14:paraId="2949B76E" w14:textId="77777777" w:rsidR="0056097F" w:rsidRPr="001D4383" w:rsidRDefault="0056097F" w:rsidP="00B74E19">
            <w:pPr>
              <w:rPr>
                <w:rFonts w:cstheme="minorHAnsi"/>
              </w:rPr>
            </w:pPr>
            <w:r>
              <w:rPr>
                <w:rFonts w:cstheme="minorHAnsi"/>
              </w:rPr>
              <w:t xml:space="preserve">GCSE </w:t>
            </w:r>
            <w:proofErr w:type="spellStart"/>
            <w:r>
              <w:rPr>
                <w:rFonts w:cstheme="minorHAnsi"/>
              </w:rPr>
              <w:t>Maths</w:t>
            </w:r>
            <w:proofErr w:type="spellEnd"/>
            <w:r>
              <w:rPr>
                <w:rFonts w:cstheme="minorHAnsi"/>
              </w:rPr>
              <w:t xml:space="preserve"> and English C+</w:t>
            </w:r>
          </w:p>
        </w:tc>
        <w:tc>
          <w:tcPr>
            <w:tcW w:w="2080" w:type="dxa"/>
          </w:tcPr>
          <w:p w14:paraId="0C0EAEF0" w14:textId="77777777" w:rsidR="0056097F" w:rsidRDefault="0056097F" w:rsidP="00B74E19">
            <w:pPr>
              <w:rPr>
                <w:rFonts w:cstheme="minorHAnsi"/>
              </w:rPr>
            </w:pPr>
            <w:r>
              <w:rPr>
                <w:rFonts w:cstheme="minorHAnsi"/>
              </w:rPr>
              <w:t>Essential</w:t>
            </w:r>
          </w:p>
        </w:tc>
        <w:tc>
          <w:tcPr>
            <w:tcW w:w="2695" w:type="dxa"/>
          </w:tcPr>
          <w:p w14:paraId="2A59D49A" w14:textId="0F4560E8" w:rsidR="0056097F" w:rsidRDefault="00871926" w:rsidP="00B74E19">
            <w:pPr>
              <w:rPr>
                <w:rFonts w:cstheme="minorHAnsi"/>
              </w:rPr>
            </w:pPr>
            <w:r>
              <w:rPr>
                <w:rFonts w:cstheme="minorHAnsi"/>
              </w:rPr>
              <w:t xml:space="preserve">Application </w:t>
            </w:r>
          </w:p>
        </w:tc>
      </w:tr>
      <w:tr w:rsidR="0056097F" w14:paraId="68C9B699" w14:textId="77777777" w:rsidTr="00B74E19">
        <w:trPr>
          <w:trHeight w:val="356"/>
        </w:trPr>
        <w:tc>
          <w:tcPr>
            <w:tcW w:w="4714" w:type="dxa"/>
          </w:tcPr>
          <w:p w14:paraId="07D0DBF5" w14:textId="77777777" w:rsidR="0056097F" w:rsidRDefault="0056097F" w:rsidP="00B74E19">
            <w:pPr>
              <w:rPr>
                <w:rFonts w:cstheme="minorHAnsi"/>
              </w:rPr>
            </w:pPr>
            <w:r>
              <w:rPr>
                <w:rFonts w:cstheme="minorHAnsi"/>
              </w:rPr>
              <w:t>AFPE Level 3</w:t>
            </w:r>
          </w:p>
        </w:tc>
        <w:tc>
          <w:tcPr>
            <w:tcW w:w="2080" w:type="dxa"/>
          </w:tcPr>
          <w:p w14:paraId="7292FE46" w14:textId="77777777" w:rsidR="0056097F" w:rsidRDefault="0056097F" w:rsidP="00B74E19">
            <w:pPr>
              <w:rPr>
                <w:rFonts w:cstheme="minorHAnsi"/>
              </w:rPr>
            </w:pPr>
            <w:r>
              <w:rPr>
                <w:rFonts w:cstheme="minorHAnsi"/>
              </w:rPr>
              <w:t xml:space="preserve">Desirable </w:t>
            </w:r>
          </w:p>
        </w:tc>
        <w:tc>
          <w:tcPr>
            <w:tcW w:w="2695" w:type="dxa"/>
          </w:tcPr>
          <w:p w14:paraId="0C31AD15" w14:textId="339B61BD" w:rsidR="0056097F" w:rsidRDefault="00871926" w:rsidP="00B74E19">
            <w:pPr>
              <w:rPr>
                <w:rFonts w:cstheme="minorHAnsi"/>
              </w:rPr>
            </w:pPr>
            <w:r w:rsidRPr="00871926">
              <w:rPr>
                <w:rFonts w:cstheme="minorHAnsi"/>
              </w:rPr>
              <w:t>Application</w:t>
            </w:r>
          </w:p>
        </w:tc>
      </w:tr>
      <w:tr w:rsidR="0056097F" w14:paraId="3A3A0DE2" w14:textId="77777777" w:rsidTr="00B74E19">
        <w:trPr>
          <w:trHeight w:val="356"/>
        </w:trPr>
        <w:tc>
          <w:tcPr>
            <w:tcW w:w="4714" w:type="dxa"/>
          </w:tcPr>
          <w:p w14:paraId="1D6EFFB9" w14:textId="77777777" w:rsidR="0056097F" w:rsidRDefault="0056097F" w:rsidP="00B74E19">
            <w:pPr>
              <w:rPr>
                <w:rFonts w:cstheme="minorHAnsi"/>
              </w:rPr>
            </w:pPr>
            <w:r>
              <w:rPr>
                <w:rFonts w:cstheme="minorHAnsi"/>
              </w:rPr>
              <w:t>Further Education around Sports Coaching and Development</w:t>
            </w:r>
          </w:p>
        </w:tc>
        <w:tc>
          <w:tcPr>
            <w:tcW w:w="2080" w:type="dxa"/>
          </w:tcPr>
          <w:p w14:paraId="46552483" w14:textId="77777777" w:rsidR="0056097F" w:rsidRDefault="0056097F" w:rsidP="00B74E19">
            <w:pPr>
              <w:rPr>
                <w:rFonts w:cstheme="minorHAnsi"/>
              </w:rPr>
            </w:pPr>
            <w:r>
              <w:rPr>
                <w:rFonts w:cstheme="minorHAnsi"/>
              </w:rPr>
              <w:t>Desirable</w:t>
            </w:r>
          </w:p>
        </w:tc>
        <w:tc>
          <w:tcPr>
            <w:tcW w:w="2695" w:type="dxa"/>
          </w:tcPr>
          <w:p w14:paraId="4B669A4B" w14:textId="46ECC1F2" w:rsidR="0056097F" w:rsidRDefault="00871926" w:rsidP="00B74E19">
            <w:pPr>
              <w:rPr>
                <w:rFonts w:cstheme="minorHAnsi"/>
              </w:rPr>
            </w:pPr>
            <w:r w:rsidRPr="00871926">
              <w:rPr>
                <w:rFonts w:cstheme="minorHAnsi"/>
              </w:rPr>
              <w:t>Application</w:t>
            </w:r>
          </w:p>
        </w:tc>
      </w:tr>
      <w:tr w:rsidR="0056097F" w14:paraId="69536B46" w14:textId="77777777" w:rsidTr="00B74E19">
        <w:trPr>
          <w:trHeight w:val="356"/>
        </w:trPr>
        <w:tc>
          <w:tcPr>
            <w:tcW w:w="4714" w:type="dxa"/>
          </w:tcPr>
          <w:p w14:paraId="60335A63" w14:textId="77777777" w:rsidR="0056097F" w:rsidRDefault="0056097F" w:rsidP="00B74E19">
            <w:pPr>
              <w:rPr>
                <w:rFonts w:cstheme="minorHAnsi"/>
              </w:rPr>
            </w:pPr>
            <w:r>
              <w:rPr>
                <w:rFonts w:cstheme="minorHAnsi"/>
              </w:rPr>
              <w:t>Degree in a sport/educational related subject</w:t>
            </w:r>
          </w:p>
        </w:tc>
        <w:tc>
          <w:tcPr>
            <w:tcW w:w="2080" w:type="dxa"/>
          </w:tcPr>
          <w:p w14:paraId="2D1F6627" w14:textId="77777777" w:rsidR="0056097F" w:rsidRDefault="0056097F" w:rsidP="00B74E19">
            <w:pPr>
              <w:rPr>
                <w:rFonts w:cstheme="minorHAnsi"/>
              </w:rPr>
            </w:pPr>
            <w:r>
              <w:rPr>
                <w:rFonts w:cstheme="minorHAnsi"/>
              </w:rPr>
              <w:t>Desirable</w:t>
            </w:r>
          </w:p>
        </w:tc>
        <w:tc>
          <w:tcPr>
            <w:tcW w:w="2695" w:type="dxa"/>
          </w:tcPr>
          <w:p w14:paraId="289EA602" w14:textId="36FE49CE" w:rsidR="0056097F" w:rsidRDefault="00871926" w:rsidP="00B74E19">
            <w:pPr>
              <w:rPr>
                <w:rFonts w:cstheme="minorHAnsi"/>
              </w:rPr>
            </w:pPr>
            <w:r w:rsidRPr="00871926">
              <w:rPr>
                <w:rFonts w:cstheme="minorHAnsi"/>
              </w:rPr>
              <w:t>Application</w:t>
            </w:r>
          </w:p>
        </w:tc>
      </w:tr>
      <w:tr w:rsidR="0056097F" w14:paraId="087DD548" w14:textId="77777777" w:rsidTr="00B74E19">
        <w:trPr>
          <w:trHeight w:val="356"/>
        </w:trPr>
        <w:tc>
          <w:tcPr>
            <w:tcW w:w="9489" w:type="dxa"/>
            <w:gridSpan w:val="3"/>
            <w:shd w:val="clear" w:color="auto" w:fill="D9D9D9" w:themeFill="background1" w:themeFillShade="D9"/>
          </w:tcPr>
          <w:p w14:paraId="40474062" w14:textId="77777777" w:rsidR="0056097F" w:rsidRDefault="0056097F" w:rsidP="00B74E19">
            <w:pPr>
              <w:jc w:val="center"/>
              <w:rPr>
                <w:rFonts w:cstheme="minorHAnsi"/>
              </w:rPr>
            </w:pPr>
            <w:r w:rsidRPr="001D4383">
              <w:rPr>
                <w:rFonts w:cstheme="minorHAnsi"/>
                <w:b/>
              </w:rPr>
              <w:t>Vocational Qualifications and Training</w:t>
            </w:r>
          </w:p>
        </w:tc>
      </w:tr>
      <w:tr w:rsidR="0056097F" w14:paraId="40F72767" w14:textId="77777777" w:rsidTr="00B74E19">
        <w:trPr>
          <w:trHeight w:val="356"/>
        </w:trPr>
        <w:tc>
          <w:tcPr>
            <w:tcW w:w="4714" w:type="dxa"/>
          </w:tcPr>
          <w:p w14:paraId="5E6BF14A" w14:textId="77777777" w:rsidR="0056097F" w:rsidRPr="001D4383" w:rsidRDefault="0056097F" w:rsidP="00B74E19">
            <w:pPr>
              <w:rPr>
                <w:rFonts w:cstheme="minorHAnsi"/>
              </w:rPr>
            </w:pPr>
            <w:r>
              <w:rPr>
                <w:rFonts w:cstheme="minorHAnsi"/>
              </w:rPr>
              <w:t>National coaching qualification endorsed by the sport’s governing body</w:t>
            </w:r>
          </w:p>
        </w:tc>
        <w:tc>
          <w:tcPr>
            <w:tcW w:w="2080" w:type="dxa"/>
          </w:tcPr>
          <w:p w14:paraId="6E147E52" w14:textId="77777777" w:rsidR="0056097F" w:rsidRDefault="0056097F" w:rsidP="00B74E19">
            <w:pPr>
              <w:rPr>
                <w:rFonts w:cstheme="minorHAnsi"/>
              </w:rPr>
            </w:pPr>
            <w:r>
              <w:rPr>
                <w:rFonts w:cstheme="minorHAnsi"/>
              </w:rPr>
              <w:t>Essential</w:t>
            </w:r>
          </w:p>
        </w:tc>
        <w:tc>
          <w:tcPr>
            <w:tcW w:w="2695" w:type="dxa"/>
          </w:tcPr>
          <w:p w14:paraId="233EF2D9" w14:textId="78B823BA" w:rsidR="0056097F" w:rsidRDefault="0056097F" w:rsidP="00B74E19">
            <w:pPr>
              <w:rPr>
                <w:rFonts w:cstheme="minorHAnsi"/>
              </w:rPr>
            </w:pPr>
            <w:r>
              <w:rPr>
                <w:rFonts w:cstheme="minorHAnsi"/>
              </w:rPr>
              <w:t>Certificates/Intervie</w:t>
            </w:r>
            <w:r w:rsidR="00547B28">
              <w:rPr>
                <w:rFonts w:cstheme="minorHAnsi"/>
              </w:rPr>
              <w:t>w</w:t>
            </w:r>
          </w:p>
        </w:tc>
      </w:tr>
      <w:tr w:rsidR="0056097F" w14:paraId="34FE4F49" w14:textId="77777777" w:rsidTr="00B74E19">
        <w:trPr>
          <w:trHeight w:val="356"/>
        </w:trPr>
        <w:tc>
          <w:tcPr>
            <w:tcW w:w="4714" w:type="dxa"/>
          </w:tcPr>
          <w:p w14:paraId="64AF7993" w14:textId="77777777" w:rsidR="0056097F" w:rsidRDefault="0056097F" w:rsidP="00B74E19">
            <w:pPr>
              <w:rPr>
                <w:rFonts w:cstheme="minorHAnsi"/>
              </w:rPr>
            </w:pPr>
            <w:r>
              <w:rPr>
                <w:rFonts w:cstheme="minorHAnsi"/>
              </w:rPr>
              <w:t>First Aid &amp; Safeguarding Certificates</w:t>
            </w:r>
          </w:p>
        </w:tc>
        <w:tc>
          <w:tcPr>
            <w:tcW w:w="2080" w:type="dxa"/>
          </w:tcPr>
          <w:p w14:paraId="3AD7F078" w14:textId="77777777" w:rsidR="0056097F" w:rsidRDefault="0056097F" w:rsidP="00B74E19">
            <w:pPr>
              <w:rPr>
                <w:rFonts w:cstheme="minorHAnsi"/>
              </w:rPr>
            </w:pPr>
            <w:r>
              <w:rPr>
                <w:rFonts w:cstheme="minorHAnsi"/>
              </w:rPr>
              <w:t>Essential</w:t>
            </w:r>
          </w:p>
        </w:tc>
        <w:tc>
          <w:tcPr>
            <w:tcW w:w="2695" w:type="dxa"/>
          </w:tcPr>
          <w:p w14:paraId="0930ECEF" w14:textId="1D9011E9" w:rsidR="0056097F" w:rsidRDefault="0056097F" w:rsidP="00B74E19">
            <w:pPr>
              <w:rPr>
                <w:rFonts w:cstheme="minorHAnsi"/>
              </w:rPr>
            </w:pPr>
            <w:r>
              <w:rPr>
                <w:rFonts w:cstheme="minorHAnsi"/>
              </w:rPr>
              <w:t>Certificates/Interview</w:t>
            </w:r>
          </w:p>
        </w:tc>
      </w:tr>
      <w:tr w:rsidR="0056097F" w14:paraId="458E0A5C" w14:textId="77777777" w:rsidTr="00B74E19">
        <w:trPr>
          <w:trHeight w:val="356"/>
        </w:trPr>
        <w:tc>
          <w:tcPr>
            <w:tcW w:w="4714" w:type="dxa"/>
          </w:tcPr>
          <w:p w14:paraId="1B3481C8" w14:textId="77777777" w:rsidR="0056097F" w:rsidRDefault="0056097F" w:rsidP="00B74E19">
            <w:pPr>
              <w:rPr>
                <w:rFonts w:cstheme="minorHAnsi"/>
              </w:rPr>
            </w:pPr>
            <w:r>
              <w:rPr>
                <w:rFonts w:cstheme="minorHAnsi"/>
              </w:rPr>
              <w:t>Enhanced DBS Check</w:t>
            </w:r>
          </w:p>
        </w:tc>
        <w:tc>
          <w:tcPr>
            <w:tcW w:w="2080" w:type="dxa"/>
          </w:tcPr>
          <w:p w14:paraId="48639C77" w14:textId="77777777" w:rsidR="0056097F" w:rsidRDefault="0056097F" w:rsidP="00B74E19">
            <w:pPr>
              <w:rPr>
                <w:rFonts w:cstheme="minorHAnsi"/>
              </w:rPr>
            </w:pPr>
            <w:r>
              <w:rPr>
                <w:rFonts w:cstheme="minorHAnsi"/>
              </w:rPr>
              <w:t>Essential</w:t>
            </w:r>
          </w:p>
        </w:tc>
        <w:tc>
          <w:tcPr>
            <w:tcW w:w="2695" w:type="dxa"/>
          </w:tcPr>
          <w:p w14:paraId="30764DA9" w14:textId="5B072A0E" w:rsidR="0056097F" w:rsidRDefault="0056097F" w:rsidP="00B74E19">
            <w:pPr>
              <w:rPr>
                <w:rFonts w:cstheme="minorHAnsi"/>
              </w:rPr>
            </w:pPr>
            <w:r>
              <w:rPr>
                <w:rFonts w:cstheme="minorHAnsi"/>
              </w:rPr>
              <w:t>Certificates/Interview</w:t>
            </w:r>
          </w:p>
        </w:tc>
      </w:tr>
      <w:tr w:rsidR="0056097F" w14:paraId="7E8D9448" w14:textId="77777777" w:rsidTr="00B74E19">
        <w:trPr>
          <w:trHeight w:val="356"/>
        </w:trPr>
        <w:tc>
          <w:tcPr>
            <w:tcW w:w="4714" w:type="dxa"/>
          </w:tcPr>
          <w:p w14:paraId="75304D93" w14:textId="77777777" w:rsidR="0056097F" w:rsidRDefault="0056097F" w:rsidP="00B74E19">
            <w:pPr>
              <w:rPr>
                <w:rFonts w:cstheme="minorHAnsi"/>
              </w:rPr>
            </w:pPr>
            <w:r>
              <w:rPr>
                <w:rFonts w:cstheme="minorHAnsi"/>
              </w:rPr>
              <w:t>FA Licensed Coach Member</w:t>
            </w:r>
          </w:p>
        </w:tc>
        <w:tc>
          <w:tcPr>
            <w:tcW w:w="2080" w:type="dxa"/>
          </w:tcPr>
          <w:p w14:paraId="591CFEA8" w14:textId="77777777" w:rsidR="0056097F" w:rsidRDefault="0056097F" w:rsidP="00B74E19">
            <w:pPr>
              <w:rPr>
                <w:rFonts w:cstheme="minorHAnsi"/>
              </w:rPr>
            </w:pPr>
            <w:r>
              <w:rPr>
                <w:rFonts w:cstheme="minorHAnsi"/>
              </w:rPr>
              <w:t>Desirable</w:t>
            </w:r>
          </w:p>
        </w:tc>
        <w:tc>
          <w:tcPr>
            <w:tcW w:w="2695" w:type="dxa"/>
          </w:tcPr>
          <w:p w14:paraId="48624F6B" w14:textId="4420F923" w:rsidR="0056097F" w:rsidRDefault="0056097F" w:rsidP="00B74E19">
            <w:pPr>
              <w:rPr>
                <w:rFonts w:cstheme="minorHAnsi"/>
              </w:rPr>
            </w:pPr>
            <w:r>
              <w:rPr>
                <w:rFonts w:cstheme="minorHAnsi"/>
              </w:rPr>
              <w:t>Certificates/Interview</w:t>
            </w:r>
          </w:p>
        </w:tc>
      </w:tr>
      <w:tr w:rsidR="0056097F" w14:paraId="7B3E3029" w14:textId="77777777" w:rsidTr="00B74E19">
        <w:trPr>
          <w:trHeight w:val="356"/>
        </w:trPr>
        <w:tc>
          <w:tcPr>
            <w:tcW w:w="4714" w:type="dxa"/>
          </w:tcPr>
          <w:p w14:paraId="187E9B40" w14:textId="77777777" w:rsidR="0056097F" w:rsidRDefault="0056097F" w:rsidP="00B74E19">
            <w:pPr>
              <w:rPr>
                <w:rFonts w:cstheme="minorHAnsi"/>
              </w:rPr>
            </w:pPr>
            <w:r>
              <w:rPr>
                <w:rFonts w:cstheme="minorHAnsi"/>
              </w:rPr>
              <w:t>Health &amp; Safety at Work</w:t>
            </w:r>
          </w:p>
        </w:tc>
        <w:tc>
          <w:tcPr>
            <w:tcW w:w="2080" w:type="dxa"/>
          </w:tcPr>
          <w:p w14:paraId="4C169AED" w14:textId="77777777" w:rsidR="0056097F" w:rsidRDefault="0056097F" w:rsidP="00B74E19">
            <w:pPr>
              <w:rPr>
                <w:rFonts w:cstheme="minorHAnsi"/>
              </w:rPr>
            </w:pPr>
            <w:r>
              <w:rPr>
                <w:rFonts w:cstheme="minorHAnsi"/>
              </w:rPr>
              <w:t>Desirable</w:t>
            </w:r>
          </w:p>
        </w:tc>
        <w:tc>
          <w:tcPr>
            <w:tcW w:w="2695" w:type="dxa"/>
          </w:tcPr>
          <w:p w14:paraId="1A42442D" w14:textId="692F542D" w:rsidR="0056097F" w:rsidRDefault="0056097F" w:rsidP="00B74E19">
            <w:pPr>
              <w:rPr>
                <w:rFonts w:cstheme="minorHAnsi"/>
              </w:rPr>
            </w:pPr>
            <w:r>
              <w:rPr>
                <w:rFonts w:cstheme="minorHAnsi"/>
              </w:rPr>
              <w:t>Certificates/Interview</w:t>
            </w:r>
          </w:p>
        </w:tc>
      </w:tr>
      <w:tr w:rsidR="0056097F" w14:paraId="44EF1B74" w14:textId="77777777" w:rsidTr="00B74E19">
        <w:trPr>
          <w:trHeight w:val="356"/>
        </w:trPr>
        <w:tc>
          <w:tcPr>
            <w:tcW w:w="9489" w:type="dxa"/>
            <w:gridSpan w:val="3"/>
            <w:shd w:val="clear" w:color="auto" w:fill="D9D9D9" w:themeFill="background1" w:themeFillShade="D9"/>
          </w:tcPr>
          <w:p w14:paraId="1BCA8F7B" w14:textId="77777777" w:rsidR="0056097F" w:rsidRDefault="0056097F" w:rsidP="00B74E19">
            <w:pPr>
              <w:jc w:val="center"/>
              <w:rPr>
                <w:rFonts w:cstheme="minorHAnsi"/>
              </w:rPr>
            </w:pPr>
            <w:r w:rsidRPr="005C46E6">
              <w:rPr>
                <w:rFonts w:cstheme="minorHAnsi"/>
                <w:b/>
              </w:rPr>
              <w:t>Specialist Knowledge</w:t>
            </w:r>
          </w:p>
        </w:tc>
      </w:tr>
      <w:tr w:rsidR="0056097F" w14:paraId="576EBF2A" w14:textId="77777777" w:rsidTr="00B74E19">
        <w:trPr>
          <w:trHeight w:val="356"/>
        </w:trPr>
        <w:tc>
          <w:tcPr>
            <w:tcW w:w="4714" w:type="dxa"/>
          </w:tcPr>
          <w:p w14:paraId="23FD0CB4" w14:textId="77777777" w:rsidR="0056097F" w:rsidRDefault="0056097F" w:rsidP="00B74E19">
            <w:pPr>
              <w:rPr>
                <w:rFonts w:cstheme="minorHAnsi"/>
              </w:rPr>
            </w:pPr>
            <w:r>
              <w:rPr>
                <w:rFonts w:cstheme="minorHAnsi"/>
              </w:rPr>
              <w:t>Level 2 Certificate in a Sporting NGB Award/s</w:t>
            </w:r>
          </w:p>
        </w:tc>
        <w:tc>
          <w:tcPr>
            <w:tcW w:w="2080" w:type="dxa"/>
          </w:tcPr>
          <w:p w14:paraId="3DDD2DE2" w14:textId="77777777" w:rsidR="0056097F" w:rsidRDefault="0056097F" w:rsidP="00B74E19">
            <w:pPr>
              <w:rPr>
                <w:rFonts w:cstheme="minorHAnsi"/>
              </w:rPr>
            </w:pPr>
            <w:r>
              <w:rPr>
                <w:rFonts w:cstheme="minorHAnsi"/>
              </w:rPr>
              <w:t>Essential</w:t>
            </w:r>
          </w:p>
        </w:tc>
        <w:tc>
          <w:tcPr>
            <w:tcW w:w="2695" w:type="dxa"/>
          </w:tcPr>
          <w:p w14:paraId="6935FE6E" w14:textId="529DC995" w:rsidR="0056097F" w:rsidRDefault="0056097F" w:rsidP="00B74E19">
            <w:pPr>
              <w:rPr>
                <w:rFonts w:cstheme="minorHAnsi"/>
              </w:rPr>
            </w:pPr>
            <w:r>
              <w:rPr>
                <w:rFonts w:cstheme="minorHAnsi"/>
              </w:rPr>
              <w:t>Certificates/Interview</w:t>
            </w:r>
          </w:p>
        </w:tc>
      </w:tr>
      <w:tr w:rsidR="0056097F" w14:paraId="52FE123A" w14:textId="77777777" w:rsidTr="00B74E19">
        <w:trPr>
          <w:trHeight w:val="356"/>
        </w:trPr>
        <w:tc>
          <w:tcPr>
            <w:tcW w:w="4714" w:type="dxa"/>
          </w:tcPr>
          <w:p w14:paraId="4EA89C1A" w14:textId="77777777" w:rsidR="0056097F" w:rsidRDefault="0056097F" w:rsidP="00B74E19">
            <w:pPr>
              <w:rPr>
                <w:rFonts w:cstheme="minorHAnsi"/>
              </w:rPr>
            </w:pPr>
            <w:r>
              <w:rPr>
                <w:rFonts w:cstheme="minorHAnsi"/>
              </w:rPr>
              <w:t>Good Knowledge of current PE school curriculum and OFSTED guidelines</w:t>
            </w:r>
          </w:p>
        </w:tc>
        <w:tc>
          <w:tcPr>
            <w:tcW w:w="2080" w:type="dxa"/>
          </w:tcPr>
          <w:p w14:paraId="3579763A" w14:textId="77777777" w:rsidR="0056097F" w:rsidRDefault="0056097F" w:rsidP="00B74E19">
            <w:pPr>
              <w:rPr>
                <w:rFonts w:cstheme="minorHAnsi"/>
              </w:rPr>
            </w:pPr>
            <w:r>
              <w:rPr>
                <w:rFonts w:cstheme="minorHAnsi"/>
              </w:rPr>
              <w:t>Essential</w:t>
            </w:r>
          </w:p>
        </w:tc>
        <w:tc>
          <w:tcPr>
            <w:tcW w:w="2695" w:type="dxa"/>
          </w:tcPr>
          <w:p w14:paraId="0FB94E50" w14:textId="0F7C1BA1" w:rsidR="0056097F" w:rsidRDefault="0056097F" w:rsidP="00B74E19">
            <w:pPr>
              <w:rPr>
                <w:rFonts w:cstheme="minorHAnsi"/>
              </w:rPr>
            </w:pPr>
            <w:r>
              <w:rPr>
                <w:rFonts w:cstheme="minorHAnsi"/>
              </w:rPr>
              <w:t>Certificates/Interview</w:t>
            </w:r>
          </w:p>
        </w:tc>
      </w:tr>
      <w:tr w:rsidR="0056097F" w14:paraId="269F48CC" w14:textId="77777777" w:rsidTr="00B74E19">
        <w:trPr>
          <w:trHeight w:val="356"/>
        </w:trPr>
        <w:tc>
          <w:tcPr>
            <w:tcW w:w="4714" w:type="dxa"/>
          </w:tcPr>
          <w:p w14:paraId="780E19A0" w14:textId="77777777" w:rsidR="0056097F" w:rsidRDefault="0056097F" w:rsidP="00B74E19">
            <w:pPr>
              <w:rPr>
                <w:rFonts w:cstheme="minorHAnsi"/>
              </w:rPr>
            </w:pPr>
            <w:r>
              <w:rPr>
                <w:rFonts w:cstheme="minorHAnsi"/>
              </w:rPr>
              <w:t>Other level 2 NGB Awards</w:t>
            </w:r>
          </w:p>
        </w:tc>
        <w:tc>
          <w:tcPr>
            <w:tcW w:w="2080" w:type="dxa"/>
          </w:tcPr>
          <w:p w14:paraId="4FFA182B" w14:textId="77777777" w:rsidR="0056097F" w:rsidRDefault="0056097F" w:rsidP="00B74E19">
            <w:pPr>
              <w:rPr>
                <w:rFonts w:cstheme="minorHAnsi"/>
              </w:rPr>
            </w:pPr>
            <w:r>
              <w:rPr>
                <w:rFonts w:cstheme="minorHAnsi"/>
              </w:rPr>
              <w:t>Desirable</w:t>
            </w:r>
          </w:p>
        </w:tc>
        <w:tc>
          <w:tcPr>
            <w:tcW w:w="2695" w:type="dxa"/>
          </w:tcPr>
          <w:p w14:paraId="487E0C00" w14:textId="559B7136" w:rsidR="0056097F" w:rsidRDefault="0056097F" w:rsidP="00B74E19">
            <w:pPr>
              <w:rPr>
                <w:rFonts w:cstheme="minorHAnsi"/>
              </w:rPr>
            </w:pPr>
            <w:r>
              <w:rPr>
                <w:rFonts w:cstheme="minorHAnsi"/>
              </w:rPr>
              <w:t>Certificates/Interview</w:t>
            </w:r>
          </w:p>
        </w:tc>
      </w:tr>
      <w:tr w:rsidR="0056097F" w14:paraId="124D9C96" w14:textId="77777777" w:rsidTr="00B74E19">
        <w:trPr>
          <w:trHeight w:val="356"/>
        </w:trPr>
        <w:tc>
          <w:tcPr>
            <w:tcW w:w="4714" w:type="dxa"/>
          </w:tcPr>
          <w:p w14:paraId="47B88A0F" w14:textId="77777777" w:rsidR="0056097F" w:rsidRDefault="0056097F" w:rsidP="00B74E19">
            <w:pPr>
              <w:rPr>
                <w:rFonts w:cstheme="minorHAnsi"/>
              </w:rPr>
            </w:pPr>
            <w:r>
              <w:rPr>
                <w:rFonts w:cstheme="minorHAnsi"/>
              </w:rPr>
              <w:t>Multi Skills Level 2</w:t>
            </w:r>
          </w:p>
        </w:tc>
        <w:tc>
          <w:tcPr>
            <w:tcW w:w="2080" w:type="dxa"/>
          </w:tcPr>
          <w:p w14:paraId="0D953406" w14:textId="77777777" w:rsidR="0056097F" w:rsidRDefault="0056097F" w:rsidP="00B74E19">
            <w:pPr>
              <w:rPr>
                <w:rFonts w:cstheme="minorHAnsi"/>
              </w:rPr>
            </w:pPr>
            <w:r>
              <w:rPr>
                <w:rFonts w:cstheme="minorHAnsi"/>
              </w:rPr>
              <w:t>Desirable</w:t>
            </w:r>
          </w:p>
        </w:tc>
        <w:tc>
          <w:tcPr>
            <w:tcW w:w="2695" w:type="dxa"/>
          </w:tcPr>
          <w:p w14:paraId="2FF9841A" w14:textId="43F98109" w:rsidR="0056097F" w:rsidRDefault="0056097F" w:rsidP="00B74E19">
            <w:pPr>
              <w:rPr>
                <w:rFonts w:cstheme="minorHAnsi"/>
              </w:rPr>
            </w:pPr>
            <w:r>
              <w:rPr>
                <w:rFonts w:cstheme="minorHAnsi"/>
              </w:rPr>
              <w:t>Certificates/Interview</w:t>
            </w:r>
          </w:p>
        </w:tc>
      </w:tr>
      <w:tr w:rsidR="0056097F" w14:paraId="3D52E152" w14:textId="77777777" w:rsidTr="00B74E19">
        <w:trPr>
          <w:trHeight w:val="356"/>
        </w:trPr>
        <w:tc>
          <w:tcPr>
            <w:tcW w:w="9489" w:type="dxa"/>
            <w:gridSpan w:val="3"/>
            <w:shd w:val="clear" w:color="auto" w:fill="D9D9D9" w:themeFill="background1" w:themeFillShade="D9"/>
          </w:tcPr>
          <w:p w14:paraId="467CD061" w14:textId="77777777" w:rsidR="0056097F" w:rsidRDefault="0056097F" w:rsidP="00B74E19">
            <w:pPr>
              <w:jc w:val="center"/>
              <w:rPr>
                <w:rFonts w:cstheme="minorHAnsi"/>
              </w:rPr>
            </w:pPr>
            <w:r w:rsidRPr="005C46E6">
              <w:rPr>
                <w:rFonts w:cstheme="minorHAnsi"/>
                <w:b/>
              </w:rPr>
              <w:t>Job Related Skills and Abilities</w:t>
            </w:r>
          </w:p>
        </w:tc>
      </w:tr>
      <w:tr w:rsidR="0056097F" w14:paraId="3A726B93" w14:textId="77777777" w:rsidTr="00B74E19">
        <w:trPr>
          <w:trHeight w:val="356"/>
        </w:trPr>
        <w:tc>
          <w:tcPr>
            <w:tcW w:w="4714" w:type="dxa"/>
          </w:tcPr>
          <w:p w14:paraId="2F9AD697" w14:textId="77777777" w:rsidR="0056097F" w:rsidRPr="005C46E6" w:rsidRDefault="0056097F" w:rsidP="00B74E19">
            <w:pPr>
              <w:rPr>
                <w:rFonts w:cstheme="minorHAnsi"/>
              </w:rPr>
            </w:pPr>
            <w:r>
              <w:rPr>
                <w:rFonts w:cstheme="minorHAnsi"/>
              </w:rPr>
              <w:t>Be able to communicate effectively with participants, customers, visitors and staff</w:t>
            </w:r>
          </w:p>
        </w:tc>
        <w:tc>
          <w:tcPr>
            <w:tcW w:w="2080" w:type="dxa"/>
          </w:tcPr>
          <w:p w14:paraId="6227237D" w14:textId="77777777" w:rsidR="0056097F" w:rsidRDefault="0056097F" w:rsidP="00B74E19">
            <w:pPr>
              <w:rPr>
                <w:rFonts w:cstheme="minorHAnsi"/>
              </w:rPr>
            </w:pPr>
            <w:r>
              <w:rPr>
                <w:rFonts w:cstheme="minorHAnsi"/>
              </w:rPr>
              <w:t>Essential</w:t>
            </w:r>
          </w:p>
        </w:tc>
        <w:tc>
          <w:tcPr>
            <w:tcW w:w="2695" w:type="dxa"/>
          </w:tcPr>
          <w:p w14:paraId="12895AF0" w14:textId="29C2B04D" w:rsidR="0056097F" w:rsidRDefault="0056097F" w:rsidP="00B74E19">
            <w:pPr>
              <w:rPr>
                <w:rFonts w:cstheme="minorHAnsi"/>
              </w:rPr>
            </w:pPr>
            <w:r>
              <w:rPr>
                <w:rFonts w:cstheme="minorHAnsi"/>
              </w:rPr>
              <w:t>Interview</w:t>
            </w:r>
          </w:p>
        </w:tc>
      </w:tr>
      <w:tr w:rsidR="0056097F" w14:paraId="5C41C5EA" w14:textId="77777777" w:rsidTr="00B74E19">
        <w:trPr>
          <w:trHeight w:val="356"/>
        </w:trPr>
        <w:tc>
          <w:tcPr>
            <w:tcW w:w="4714" w:type="dxa"/>
          </w:tcPr>
          <w:p w14:paraId="5295BDB1" w14:textId="77777777" w:rsidR="0056097F" w:rsidRDefault="0056097F" w:rsidP="00B74E19">
            <w:pPr>
              <w:rPr>
                <w:rFonts w:cstheme="minorHAnsi"/>
              </w:rPr>
            </w:pPr>
            <w:r>
              <w:rPr>
                <w:rFonts w:cstheme="minorHAnsi"/>
              </w:rPr>
              <w:t>Good IT Skills, including word processing, spreadsheets and databases</w:t>
            </w:r>
          </w:p>
        </w:tc>
        <w:tc>
          <w:tcPr>
            <w:tcW w:w="2080" w:type="dxa"/>
          </w:tcPr>
          <w:p w14:paraId="559B2097" w14:textId="77777777" w:rsidR="0056097F" w:rsidRDefault="0056097F" w:rsidP="00B74E19">
            <w:pPr>
              <w:rPr>
                <w:rFonts w:cstheme="minorHAnsi"/>
              </w:rPr>
            </w:pPr>
            <w:r>
              <w:rPr>
                <w:rFonts w:cstheme="minorHAnsi"/>
              </w:rPr>
              <w:t>Essential</w:t>
            </w:r>
          </w:p>
        </w:tc>
        <w:tc>
          <w:tcPr>
            <w:tcW w:w="2695" w:type="dxa"/>
          </w:tcPr>
          <w:p w14:paraId="3B3E3346" w14:textId="09371D51" w:rsidR="0056097F" w:rsidRDefault="0056097F" w:rsidP="00B74E19">
            <w:pPr>
              <w:rPr>
                <w:rFonts w:cstheme="minorHAnsi"/>
              </w:rPr>
            </w:pPr>
            <w:r>
              <w:rPr>
                <w:rFonts w:cstheme="minorHAnsi"/>
              </w:rPr>
              <w:t>Interview</w:t>
            </w:r>
          </w:p>
        </w:tc>
      </w:tr>
      <w:tr w:rsidR="0056097F" w14:paraId="6B771D1B" w14:textId="77777777" w:rsidTr="00B74E19">
        <w:trPr>
          <w:trHeight w:val="356"/>
        </w:trPr>
        <w:tc>
          <w:tcPr>
            <w:tcW w:w="4714" w:type="dxa"/>
          </w:tcPr>
          <w:p w14:paraId="625298C4" w14:textId="77777777" w:rsidR="0056097F" w:rsidRDefault="0056097F" w:rsidP="00B74E19">
            <w:pPr>
              <w:rPr>
                <w:rFonts w:cstheme="minorHAnsi"/>
              </w:rPr>
            </w:pPr>
            <w:r>
              <w:rPr>
                <w:rFonts w:cstheme="minorHAnsi"/>
              </w:rPr>
              <w:t>Ability to deliver KPIs against project plans on time and within budget</w:t>
            </w:r>
          </w:p>
        </w:tc>
        <w:tc>
          <w:tcPr>
            <w:tcW w:w="2080" w:type="dxa"/>
          </w:tcPr>
          <w:p w14:paraId="15BB9396" w14:textId="77777777" w:rsidR="0056097F" w:rsidRDefault="0056097F" w:rsidP="00B74E19">
            <w:pPr>
              <w:rPr>
                <w:rFonts w:cstheme="minorHAnsi"/>
              </w:rPr>
            </w:pPr>
            <w:r>
              <w:rPr>
                <w:rFonts w:cstheme="minorHAnsi"/>
              </w:rPr>
              <w:t>Essential</w:t>
            </w:r>
          </w:p>
        </w:tc>
        <w:tc>
          <w:tcPr>
            <w:tcW w:w="2695" w:type="dxa"/>
          </w:tcPr>
          <w:p w14:paraId="5819A90C" w14:textId="6C0661E7" w:rsidR="0056097F" w:rsidRDefault="0056097F" w:rsidP="00B74E19">
            <w:pPr>
              <w:rPr>
                <w:rFonts w:cstheme="minorHAnsi"/>
              </w:rPr>
            </w:pPr>
            <w:r>
              <w:rPr>
                <w:rFonts w:cstheme="minorHAnsi"/>
              </w:rPr>
              <w:t>Interview</w:t>
            </w:r>
          </w:p>
        </w:tc>
      </w:tr>
      <w:tr w:rsidR="0056097F" w14:paraId="2855736B" w14:textId="77777777" w:rsidTr="00B74E19">
        <w:trPr>
          <w:trHeight w:val="356"/>
        </w:trPr>
        <w:tc>
          <w:tcPr>
            <w:tcW w:w="4714" w:type="dxa"/>
          </w:tcPr>
          <w:p w14:paraId="53A4764A" w14:textId="77777777" w:rsidR="0056097F" w:rsidRDefault="0056097F" w:rsidP="00B74E19">
            <w:pPr>
              <w:rPr>
                <w:rFonts w:cstheme="minorHAnsi"/>
              </w:rPr>
            </w:pPr>
            <w:r>
              <w:rPr>
                <w:rFonts w:cstheme="minorHAnsi"/>
              </w:rPr>
              <w:t>Ability to work under own initiative and be pro-active in driving the organisation forward</w:t>
            </w:r>
          </w:p>
        </w:tc>
        <w:tc>
          <w:tcPr>
            <w:tcW w:w="2080" w:type="dxa"/>
          </w:tcPr>
          <w:p w14:paraId="675ADADC" w14:textId="77777777" w:rsidR="0056097F" w:rsidRDefault="0056097F" w:rsidP="00B74E19">
            <w:pPr>
              <w:rPr>
                <w:rFonts w:cstheme="minorHAnsi"/>
              </w:rPr>
            </w:pPr>
            <w:r>
              <w:rPr>
                <w:rFonts w:cstheme="minorHAnsi"/>
              </w:rPr>
              <w:t>Essential</w:t>
            </w:r>
          </w:p>
        </w:tc>
        <w:tc>
          <w:tcPr>
            <w:tcW w:w="2695" w:type="dxa"/>
          </w:tcPr>
          <w:p w14:paraId="238B0BEE" w14:textId="0F514A2E" w:rsidR="0056097F" w:rsidRDefault="0056097F" w:rsidP="00B74E19">
            <w:pPr>
              <w:rPr>
                <w:rFonts w:cstheme="minorHAnsi"/>
              </w:rPr>
            </w:pPr>
            <w:r>
              <w:rPr>
                <w:rFonts w:cstheme="minorHAnsi"/>
              </w:rPr>
              <w:t>Interview</w:t>
            </w:r>
          </w:p>
        </w:tc>
      </w:tr>
      <w:tr w:rsidR="0056097F" w14:paraId="480BCC83" w14:textId="77777777" w:rsidTr="00B74E19">
        <w:trPr>
          <w:trHeight w:val="356"/>
        </w:trPr>
        <w:tc>
          <w:tcPr>
            <w:tcW w:w="9489" w:type="dxa"/>
            <w:gridSpan w:val="3"/>
            <w:shd w:val="clear" w:color="auto" w:fill="D9D9D9" w:themeFill="background1" w:themeFillShade="D9"/>
          </w:tcPr>
          <w:p w14:paraId="71398E0F" w14:textId="77777777" w:rsidR="0056097F" w:rsidRPr="009C1477" w:rsidRDefault="0056097F" w:rsidP="00B74E19">
            <w:pPr>
              <w:jc w:val="center"/>
              <w:rPr>
                <w:rFonts w:cstheme="minorHAnsi"/>
                <w:b/>
              </w:rPr>
            </w:pPr>
            <w:r w:rsidRPr="009C1477">
              <w:rPr>
                <w:rFonts w:cstheme="minorHAnsi"/>
                <w:b/>
              </w:rPr>
              <w:t>Physical Requirements and Personal Attributes</w:t>
            </w:r>
          </w:p>
        </w:tc>
      </w:tr>
      <w:tr w:rsidR="0056097F" w14:paraId="3FF99A39" w14:textId="77777777" w:rsidTr="00B74E19">
        <w:trPr>
          <w:trHeight w:val="356"/>
        </w:trPr>
        <w:tc>
          <w:tcPr>
            <w:tcW w:w="4714" w:type="dxa"/>
          </w:tcPr>
          <w:p w14:paraId="07B18932" w14:textId="77777777" w:rsidR="0056097F" w:rsidRDefault="0056097F" w:rsidP="00B74E19">
            <w:pPr>
              <w:rPr>
                <w:rFonts w:cstheme="minorHAnsi"/>
              </w:rPr>
            </w:pPr>
            <w:r>
              <w:rPr>
                <w:rFonts w:cstheme="minorHAnsi"/>
              </w:rPr>
              <w:t xml:space="preserve">To represent Port Vale Foundation Trust in a professional manner at all times; to include dress, </w:t>
            </w:r>
            <w:r>
              <w:rPr>
                <w:rFonts w:cstheme="minorHAnsi"/>
              </w:rPr>
              <w:lastRenderedPageBreak/>
              <w:t>presentation, hygiene, attitude, conduct and professionalism</w:t>
            </w:r>
          </w:p>
        </w:tc>
        <w:tc>
          <w:tcPr>
            <w:tcW w:w="2080" w:type="dxa"/>
          </w:tcPr>
          <w:p w14:paraId="40E90134" w14:textId="77777777" w:rsidR="0056097F" w:rsidRDefault="0056097F" w:rsidP="00B74E19">
            <w:pPr>
              <w:rPr>
                <w:rFonts w:cstheme="minorHAnsi"/>
              </w:rPr>
            </w:pPr>
            <w:r>
              <w:rPr>
                <w:rFonts w:cstheme="minorHAnsi"/>
              </w:rPr>
              <w:lastRenderedPageBreak/>
              <w:t xml:space="preserve">Essential </w:t>
            </w:r>
          </w:p>
        </w:tc>
        <w:tc>
          <w:tcPr>
            <w:tcW w:w="2695" w:type="dxa"/>
          </w:tcPr>
          <w:p w14:paraId="45E01104" w14:textId="77777777" w:rsidR="0056097F" w:rsidRDefault="0056097F" w:rsidP="00B74E19">
            <w:pPr>
              <w:rPr>
                <w:rFonts w:cstheme="minorHAnsi"/>
              </w:rPr>
            </w:pPr>
            <w:r>
              <w:rPr>
                <w:rFonts w:cstheme="minorHAnsi"/>
              </w:rPr>
              <w:t>Interview/References</w:t>
            </w:r>
          </w:p>
        </w:tc>
      </w:tr>
      <w:tr w:rsidR="0056097F" w14:paraId="689A340A" w14:textId="77777777" w:rsidTr="00B74E19">
        <w:trPr>
          <w:trHeight w:val="356"/>
        </w:trPr>
        <w:tc>
          <w:tcPr>
            <w:tcW w:w="4714" w:type="dxa"/>
          </w:tcPr>
          <w:p w14:paraId="659E5964" w14:textId="7C854678" w:rsidR="0056097F" w:rsidRDefault="0056097F" w:rsidP="00B74E19">
            <w:pPr>
              <w:rPr>
                <w:rFonts w:cstheme="minorHAnsi"/>
              </w:rPr>
            </w:pPr>
            <w:r>
              <w:rPr>
                <w:rFonts w:cstheme="minorHAnsi"/>
              </w:rPr>
              <w:t xml:space="preserve">Enthusiasm </w:t>
            </w:r>
            <w:r w:rsidR="004138F0">
              <w:rPr>
                <w:rFonts w:cstheme="minorHAnsi"/>
              </w:rPr>
              <w:t>for the job</w:t>
            </w:r>
          </w:p>
        </w:tc>
        <w:tc>
          <w:tcPr>
            <w:tcW w:w="2080" w:type="dxa"/>
          </w:tcPr>
          <w:p w14:paraId="06D8459F" w14:textId="76ED9E06" w:rsidR="0056097F" w:rsidRDefault="004138F0" w:rsidP="00B74E19">
            <w:pPr>
              <w:rPr>
                <w:rFonts w:cstheme="minorHAnsi"/>
              </w:rPr>
            </w:pPr>
            <w:r>
              <w:rPr>
                <w:rFonts w:cstheme="minorHAnsi"/>
              </w:rPr>
              <w:t xml:space="preserve">Essential </w:t>
            </w:r>
          </w:p>
        </w:tc>
        <w:tc>
          <w:tcPr>
            <w:tcW w:w="2695" w:type="dxa"/>
          </w:tcPr>
          <w:p w14:paraId="31F394A4" w14:textId="33B08B22" w:rsidR="0056097F" w:rsidRDefault="0056097F" w:rsidP="00B74E19">
            <w:pPr>
              <w:rPr>
                <w:rFonts w:cstheme="minorHAnsi"/>
              </w:rPr>
            </w:pPr>
            <w:r>
              <w:rPr>
                <w:rFonts w:cstheme="minorHAnsi"/>
              </w:rPr>
              <w:t>Interview</w:t>
            </w:r>
          </w:p>
        </w:tc>
      </w:tr>
      <w:tr w:rsidR="0056097F" w14:paraId="62F625F7" w14:textId="77777777" w:rsidTr="00B74E19">
        <w:trPr>
          <w:trHeight w:val="356"/>
        </w:trPr>
        <w:tc>
          <w:tcPr>
            <w:tcW w:w="4714" w:type="dxa"/>
          </w:tcPr>
          <w:p w14:paraId="7ECB4303" w14:textId="77777777" w:rsidR="0056097F" w:rsidRDefault="0056097F" w:rsidP="00B74E19">
            <w:pPr>
              <w:rPr>
                <w:rFonts w:cstheme="minorHAnsi"/>
              </w:rPr>
            </w:pPr>
            <w:r>
              <w:rPr>
                <w:rFonts w:cstheme="minorHAnsi"/>
              </w:rPr>
              <w:t>A positive attitude towards professional development and their own learning</w:t>
            </w:r>
          </w:p>
        </w:tc>
        <w:tc>
          <w:tcPr>
            <w:tcW w:w="2080" w:type="dxa"/>
          </w:tcPr>
          <w:p w14:paraId="56D6D30F" w14:textId="77777777" w:rsidR="0056097F" w:rsidRDefault="0056097F" w:rsidP="00B74E19">
            <w:pPr>
              <w:rPr>
                <w:rFonts w:cstheme="minorHAnsi"/>
              </w:rPr>
            </w:pPr>
            <w:r>
              <w:rPr>
                <w:rFonts w:cstheme="minorHAnsi"/>
              </w:rPr>
              <w:t>Desirable</w:t>
            </w:r>
          </w:p>
        </w:tc>
        <w:tc>
          <w:tcPr>
            <w:tcW w:w="2695" w:type="dxa"/>
          </w:tcPr>
          <w:p w14:paraId="0A6BC1CA" w14:textId="0097D4BC" w:rsidR="0056097F" w:rsidRDefault="0056097F" w:rsidP="00B74E19">
            <w:pPr>
              <w:rPr>
                <w:rFonts w:cstheme="minorHAnsi"/>
              </w:rPr>
            </w:pPr>
            <w:r>
              <w:rPr>
                <w:rFonts w:cstheme="minorHAnsi"/>
              </w:rPr>
              <w:t>Interview</w:t>
            </w:r>
          </w:p>
        </w:tc>
      </w:tr>
      <w:tr w:rsidR="0056097F" w14:paraId="489C8BB7" w14:textId="77777777" w:rsidTr="00B74E19">
        <w:trPr>
          <w:trHeight w:val="356"/>
        </w:trPr>
        <w:tc>
          <w:tcPr>
            <w:tcW w:w="4714" w:type="dxa"/>
          </w:tcPr>
          <w:p w14:paraId="181B6ECB" w14:textId="77777777" w:rsidR="0056097F" w:rsidRDefault="0056097F" w:rsidP="00B74E19">
            <w:pPr>
              <w:rPr>
                <w:rFonts w:cstheme="minorHAnsi"/>
              </w:rPr>
            </w:pPr>
            <w:r>
              <w:rPr>
                <w:rFonts w:cstheme="minorHAnsi"/>
              </w:rPr>
              <w:t>Creative in problem solving situations together with a willingness to take on or try new approaches and ideas</w:t>
            </w:r>
          </w:p>
        </w:tc>
        <w:tc>
          <w:tcPr>
            <w:tcW w:w="2080" w:type="dxa"/>
          </w:tcPr>
          <w:p w14:paraId="6F761119" w14:textId="77777777" w:rsidR="0056097F" w:rsidRDefault="0056097F" w:rsidP="00B74E19">
            <w:pPr>
              <w:rPr>
                <w:rFonts w:cstheme="minorHAnsi"/>
              </w:rPr>
            </w:pPr>
            <w:r>
              <w:rPr>
                <w:rFonts w:cstheme="minorHAnsi"/>
              </w:rPr>
              <w:t>Desirable</w:t>
            </w:r>
          </w:p>
        </w:tc>
        <w:tc>
          <w:tcPr>
            <w:tcW w:w="2695" w:type="dxa"/>
          </w:tcPr>
          <w:p w14:paraId="1F7AE47E" w14:textId="65CD38B5" w:rsidR="0056097F" w:rsidRDefault="0056097F" w:rsidP="00B74E19">
            <w:pPr>
              <w:rPr>
                <w:rFonts w:cstheme="minorHAnsi"/>
              </w:rPr>
            </w:pPr>
            <w:r>
              <w:rPr>
                <w:rFonts w:cstheme="minorHAnsi"/>
              </w:rPr>
              <w:t>Interview</w:t>
            </w:r>
          </w:p>
        </w:tc>
      </w:tr>
      <w:tr w:rsidR="0056097F" w14:paraId="3F9DB5D4" w14:textId="77777777" w:rsidTr="00B74E19">
        <w:trPr>
          <w:trHeight w:val="356"/>
        </w:trPr>
        <w:tc>
          <w:tcPr>
            <w:tcW w:w="9489" w:type="dxa"/>
            <w:gridSpan w:val="3"/>
            <w:shd w:val="clear" w:color="auto" w:fill="D9D9D9" w:themeFill="background1" w:themeFillShade="D9"/>
          </w:tcPr>
          <w:p w14:paraId="38A8D26F" w14:textId="77777777" w:rsidR="0056097F" w:rsidRPr="009C1477" w:rsidRDefault="0056097F" w:rsidP="00B74E19">
            <w:pPr>
              <w:jc w:val="center"/>
              <w:rPr>
                <w:rFonts w:cstheme="minorHAnsi"/>
                <w:b/>
              </w:rPr>
            </w:pPr>
            <w:r w:rsidRPr="009C1477">
              <w:rPr>
                <w:rFonts w:cstheme="minorHAnsi"/>
                <w:b/>
              </w:rPr>
              <w:t>Special Working Conditions</w:t>
            </w:r>
          </w:p>
        </w:tc>
      </w:tr>
      <w:tr w:rsidR="0056097F" w14:paraId="3026968C" w14:textId="77777777" w:rsidTr="00B74E19">
        <w:trPr>
          <w:trHeight w:val="356"/>
        </w:trPr>
        <w:tc>
          <w:tcPr>
            <w:tcW w:w="4714" w:type="dxa"/>
          </w:tcPr>
          <w:p w14:paraId="20556720" w14:textId="77777777" w:rsidR="0056097F" w:rsidRDefault="0056097F" w:rsidP="00B74E19">
            <w:pPr>
              <w:rPr>
                <w:rFonts w:cstheme="minorHAnsi"/>
              </w:rPr>
            </w:pPr>
            <w:r>
              <w:rPr>
                <w:rFonts w:cstheme="minorHAnsi"/>
              </w:rPr>
              <w:t xml:space="preserve">Have a clean enhanced DBS check. </w:t>
            </w:r>
          </w:p>
        </w:tc>
        <w:tc>
          <w:tcPr>
            <w:tcW w:w="2080" w:type="dxa"/>
          </w:tcPr>
          <w:p w14:paraId="0761F9B1" w14:textId="77777777" w:rsidR="0056097F" w:rsidRDefault="0056097F" w:rsidP="00B74E19">
            <w:pPr>
              <w:rPr>
                <w:rFonts w:cstheme="minorHAnsi"/>
              </w:rPr>
            </w:pPr>
            <w:r>
              <w:rPr>
                <w:rFonts w:cstheme="minorHAnsi"/>
              </w:rPr>
              <w:t>Essential</w:t>
            </w:r>
          </w:p>
        </w:tc>
        <w:tc>
          <w:tcPr>
            <w:tcW w:w="2695" w:type="dxa"/>
          </w:tcPr>
          <w:p w14:paraId="54B49E37" w14:textId="5A5B8168" w:rsidR="0056097F" w:rsidRDefault="0056097F" w:rsidP="00B74E19">
            <w:pPr>
              <w:rPr>
                <w:rFonts w:cstheme="minorHAnsi"/>
              </w:rPr>
            </w:pPr>
            <w:r>
              <w:rPr>
                <w:rFonts w:cstheme="minorHAnsi"/>
              </w:rPr>
              <w:t>Interview</w:t>
            </w:r>
          </w:p>
        </w:tc>
      </w:tr>
      <w:tr w:rsidR="0056097F" w14:paraId="4AF624E9" w14:textId="77777777" w:rsidTr="00B74E19">
        <w:trPr>
          <w:trHeight w:val="356"/>
        </w:trPr>
        <w:tc>
          <w:tcPr>
            <w:tcW w:w="4714" w:type="dxa"/>
          </w:tcPr>
          <w:p w14:paraId="536A4848" w14:textId="77777777" w:rsidR="0056097F" w:rsidRDefault="0056097F" w:rsidP="00B74E19">
            <w:pPr>
              <w:rPr>
                <w:rFonts w:cstheme="minorHAnsi"/>
              </w:rPr>
            </w:pPr>
            <w:r>
              <w:rPr>
                <w:rFonts w:cstheme="minorHAnsi"/>
              </w:rPr>
              <w:t xml:space="preserve">Hold a valid full, clean UK Driving </w:t>
            </w:r>
            <w:proofErr w:type="spellStart"/>
            <w:r>
              <w:rPr>
                <w:rFonts w:cstheme="minorHAnsi"/>
              </w:rPr>
              <w:t>licence</w:t>
            </w:r>
            <w:proofErr w:type="spellEnd"/>
            <w:r>
              <w:rPr>
                <w:rFonts w:cstheme="minorHAnsi"/>
              </w:rPr>
              <w:t xml:space="preserve">. </w:t>
            </w:r>
          </w:p>
        </w:tc>
        <w:tc>
          <w:tcPr>
            <w:tcW w:w="2080" w:type="dxa"/>
          </w:tcPr>
          <w:p w14:paraId="2F63E0AD" w14:textId="77777777" w:rsidR="0056097F" w:rsidRDefault="0056097F" w:rsidP="00B74E19">
            <w:pPr>
              <w:rPr>
                <w:rFonts w:cstheme="minorHAnsi"/>
              </w:rPr>
            </w:pPr>
            <w:r>
              <w:rPr>
                <w:rFonts w:cstheme="minorHAnsi"/>
              </w:rPr>
              <w:t>Essential</w:t>
            </w:r>
          </w:p>
        </w:tc>
        <w:tc>
          <w:tcPr>
            <w:tcW w:w="2695" w:type="dxa"/>
          </w:tcPr>
          <w:p w14:paraId="25AF239E" w14:textId="6BA8589E" w:rsidR="0056097F" w:rsidRDefault="0056097F" w:rsidP="00B74E19">
            <w:pPr>
              <w:rPr>
                <w:rFonts w:cstheme="minorHAnsi"/>
              </w:rPr>
            </w:pPr>
            <w:r>
              <w:rPr>
                <w:rFonts w:cstheme="minorHAnsi"/>
              </w:rPr>
              <w:t>Interview</w:t>
            </w:r>
          </w:p>
        </w:tc>
      </w:tr>
      <w:tr w:rsidR="0056097F" w14:paraId="442B4EC7" w14:textId="77777777" w:rsidTr="00B74E19">
        <w:trPr>
          <w:trHeight w:val="356"/>
        </w:trPr>
        <w:tc>
          <w:tcPr>
            <w:tcW w:w="4714" w:type="dxa"/>
          </w:tcPr>
          <w:p w14:paraId="5FF2E78B" w14:textId="77777777" w:rsidR="0056097F" w:rsidRDefault="0056097F" w:rsidP="00B74E19">
            <w:pPr>
              <w:rPr>
                <w:rFonts w:cstheme="minorHAnsi"/>
              </w:rPr>
            </w:pPr>
            <w:r>
              <w:rPr>
                <w:rFonts w:cstheme="minorHAnsi"/>
              </w:rPr>
              <w:t xml:space="preserve">Required to work evenings and weekends and occasional match days when requested. </w:t>
            </w:r>
          </w:p>
        </w:tc>
        <w:tc>
          <w:tcPr>
            <w:tcW w:w="2080" w:type="dxa"/>
          </w:tcPr>
          <w:p w14:paraId="04A9A4BA" w14:textId="77777777" w:rsidR="0056097F" w:rsidRDefault="0056097F" w:rsidP="00B74E19">
            <w:pPr>
              <w:rPr>
                <w:rFonts w:cstheme="minorHAnsi"/>
              </w:rPr>
            </w:pPr>
            <w:r>
              <w:rPr>
                <w:rFonts w:cstheme="minorHAnsi"/>
              </w:rPr>
              <w:t xml:space="preserve">Essential </w:t>
            </w:r>
          </w:p>
        </w:tc>
        <w:tc>
          <w:tcPr>
            <w:tcW w:w="2695" w:type="dxa"/>
          </w:tcPr>
          <w:p w14:paraId="7B213641" w14:textId="04D3FAD7" w:rsidR="0056097F" w:rsidRDefault="0056097F" w:rsidP="00B74E19">
            <w:pPr>
              <w:rPr>
                <w:rFonts w:cstheme="minorHAnsi"/>
              </w:rPr>
            </w:pPr>
            <w:r>
              <w:rPr>
                <w:rFonts w:cstheme="minorHAnsi"/>
              </w:rPr>
              <w:t>Interview</w:t>
            </w:r>
          </w:p>
        </w:tc>
      </w:tr>
      <w:tr w:rsidR="0056097F" w14:paraId="36454954" w14:textId="77777777" w:rsidTr="00B74E19">
        <w:trPr>
          <w:trHeight w:val="356"/>
        </w:trPr>
        <w:tc>
          <w:tcPr>
            <w:tcW w:w="4714" w:type="dxa"/>
          </w:tcPr>
          <w:p w14:paraId="4C7A092D" w14:textId="77777777" w:rsidR="0056097F" w:rsidRDefault="0056097F" w:rsidP="00B74E19">
            <w:pPr>
              <w:rPr>
                <w:rFonts w:cstheme="minorHAnsi"/>
              </w:rPr>
            </w:pPr>
            <w:r>
              <w:rPr>
                <w:rFonts w:cstheme="minorHAnsi"/>
              </w:rPr>
              <w:t>Reliable approach to working hours</w:t>
            </w:r>
          </w:p>
        </w:tc>
        <w:tc>
          <w:tcPr>
            <w:tcW w:w="2080" w:type="dxa"/>
          </w:tcPr>
          <w:p w14:paraId="00BED7DF" w14:textId="77777777" w:rsidR="0056097F" w:rsidRDefault="0056097F" w:rsidP="00B74E19">
            <w:pPr>
              <w:rPr>
                <w:rFonts w:cstheme="minorHAnsi"/>
              </w:rPr>
            </w:pPr>
            <w:r>
              <w:rPr>
                <w:rFonts w:cstheme="minorHAnsi"/>
              </w:rPr>
              <w:t>Essential</w:t>
            </w:r>
          </w:p>
        </w:tc>
        <w:tc>
          <w:tcPr>
            <w:tcW w:w="2695" w:type="dxa"/>
          </w:tcPr>
          <w:p w14:paraId="346C354B" w14:textId="41D57A4A" w:rsidR="0056097F" w:rsidRDefault="0056097F" w:rsidP="00B74E19">
            <w:pPr>
              <w:rPr>
                <w:rFonts w:cstheme="minorHAnsi"/>
              </w:rPr>
            </w:pPr>
            <w:r>
              <w:rPr>
                <w:rFonts w:cstheme="minorHAnsi"/>
              </w:rPr>
              <w:t>Interview</w:t>
            </w:r>
            <w:r w:rsidR="0020408C">
              <w:rPr>
                <w:rFonts w:cstheme="minorHAnsi"/>
              </w:rPr>
              <w:t>/</w:t>
            </w:r>
            <w:r>
              <w:rPr>
                <w:rFonts w:cstheme="minorHAnsi"/>
              </w:rPr>
              <w:t>References</w:t>
            </w:r>
          </w:p>
        </w:tc>
      </w:tr>
    </w:tbl>
    <w:p w14:paraId="6131AAD4" w14:textId="77777777" w:rsidR="0056097F" w:rsidRPr="00377CA5" w:rsidRDefault="0056097F" w:rsidP="0056097F">
      <w:pPr>
        <w:pStyle w:val="BasicParagraph"/>
        <w:tabs>
          <w:tab w:val="left" w:pos="284"/>
        </w:tabs>
        <w:suppressAutoHyphens/>
        <w:spacing w:line="240" w:lineRule="auto"/>
        <w:ind w:right="27"/>
        <w:rPr>
          <w:rFonts w:asciiTheme="minorHAnsi" w:hAnsiTheme="minorHAnsi" w:cs="Arial"/>
          <w:b/>
          <w:bCs/>
          <w:color w:val="79003C"/>
          <w:sz w:val="22"/>
          <w:szCs w:val="22"/>
          <w:u w:val="single"/>
        </w:rPr>
      </w:pPr>
    </w:p>
    <w:p w14:paraId="15BF2299" w14:textId="77777777" w:rsidR="00F148D7" w:rsidRPr="00253EC2" w:rsidRDefault="00F148D7" w:rsidP="00F148D7">
      <w:pPr>
        <w:rPr>
          <w:rFonts w:ascii="Lexend" w:hAnsi="Lexend" w:cstheme="minorHAnsi"/>
          <w:szCs w:val="22"/>
        </w:rPr>
      </w:pPr>
    </w:p>
    <w:p w14:paraId="609EF955" w14:textId="77777777" w:rsidR="00F148D7" w:rsidRPr="0020408C" w:rsidRDefault="00F148D7" w:rsidP="00F148D7">
      <w:pPr>
        <w:rPr>
          <w:rFonts w:cstheme="minorHAnsi"/>
          <w:szCs w:val="22"/>
        </w:rPr>
      </w:pPr>
      <w:r w:rsidRPr="0020408C">
        <w:rPr>
          <w:rFonts w:cstheme="minorHAnsi"/>
          <w:szCs w:val="22"/>
        </w:rPr>
        <w:t xml:space="preserve">If you would like to apply for this role please complete an application form that can be found at </w:t>
      </w:r>
      <w:hyperlink r:id="rId12" w:history="1">
        <w:r w:rsidRPr="0020408C">
          <w:rPr>
            <w:rStyle w:val="Hyperlink"/>
            <w:rFonts w:cstheme="minorHAnsi"/>
            <w:szCs w:val="22"/>
          </w:rPr>
          <w:t>www.portvalefoundation.co.uk/job-vacancies</w:t>
        </w:r>
      </w:hyperlink>
      <w:r w:rsidRPr="0020408C">
        <w:rPr>
          <w:rFonts w:cstheme="minorHAnsi"/>
          <w:szCs w:val="22"/>
        </w:rPr>
        <w:t xml:space="preserve"> </w:t>
      </w:r>
    </w:p>
    <w:p w14:paraId="4DD02318" w14:textId="77777777" w:rsidR="00F148D7" w:rsidRPr="0020408C" w:rsidRDefault="00F148D7" w:rsidP="00F148D7">
      <w:pPr>
        <w:rPr>
          <w:rFonts w:cstheme="minorHAnsi"/>
          <w:szCs w:val="22"/>
        </w:rPr>
      </w:pPr>
    </w:p>
    <w:p w14:paraId="44DF3B2A" w14:textId="59AEB691" w:rsidR="00F148D7" w:rsidRPr="0020408C" w:rsidRDefault="00F148D7" w:rsidP="00F148D7">
      <w:pPr>
        <w:rPr>
          <w:rFonts w:cstheme="minorHAnsi"/>
          <w:szCs w:val="22"/>
        </w:rPr>
      </w:pPr>
      <w:r w:rsidRPr="0020408C">
        <w:rPr>
          <w:rFonts w:cstheme="minorHAnsi"/>
          <w:szCs w:val="22"/>
        </w:rPr>
        <w:t xml:space="preserve">Email the completed application form to </w:t>
      </w:r>
      <w:hyperlink r:id="rId13" w:history="1">
        <w:r w:rsidRPr="0020408C">
          <w:rPr>
            <w:rStyle w:val="Hyperlink"/>
            <w:rFonts w:cstheme="minorHAnsi"/>
            <w:szCs w:val="22"/>
          </w:rPr>
          <w:t>foundation.trust@port-vale.co.uk</w:t>
        </w:r>
      </w:hyperlink>
      <w:r w:rsidR="00253EC2" w:rsidRPr="0020408C">
        <w:rPr>
          <w:rFonts w:cstheme="minorHAnsi"/>
          <w:szCs w:val="22"/>
        </w:rPr>
        <w:t xml:space="preserve"> or you can send it by post to:</w:t>
      </w:r>
    </w:p>
    <w:p w14:paraId="42EDA63B" w14:textId="77777777" w:rsidR="00F148D7" w:rsidRPr="0020408C" w:rsidRDefault="00F148D7" w:rsidP="00F148D7">
      <w:pPr>
        <w:rPr>
          <w:rFonts w:cstheme="minorHAnsi"/>
          <w:szCs w:val="22"/>
        </w:rPr>
      </w:pPr>
    </w:p>
    <w:p w14:paraId="320EF575" w14:textId="77777777" w:rsidR="00F148D7" w:rsidRPr="0020408C" w:rsidRDefault="00F148D7" w:rsidP="00F148D7">
      <w:pPr>
        <w:rPr>
          <w:rFonts w:cstheme="minorHAnsi"/>
          <w:b/>
          <w:szCs w:val="22"/>
        </w:rPr>
      </w:pPr>
      <w:r w:rsidRPr="0020408C">
        <w:rPr>
          <w:rFonts w:cstheme="minorHAnsi"/>
          <w:b/>
          <w:szCs w:val="22"/>
        </w:rPr>
        <w:t>Job Vacancies</w:t>
      </w:r>
    </w:p>
    <w:p w14:paraId="02EB630C" w14:textId="77777777" w:rsidR="00F148D7" w:rsidRPr="0020408C" w:rsidRDefault="00F148D7" w:rsidP="00F148D7">
      <w:pPr>
        <w:rPr>
          <w:rFonts w:cstheme="minorHAnsi"/>
          <w:b/>
          <w:szCs w:val="22"/>
        </w:rPr>
      </w:pPr>
      <w:r w:rsidRPr="0020408C">
        <w:rPr>
          <w:rFonts w:cstheme="minorHAnsi"/>
          <w:b/>
          <w:szCs w:val="22"/>
        </w:rPr>
        <w:t>Port Vale Foundation</w:t>
      </w:r>
    </w:p>
    <w:p w14:paraId="1B437929" w14:textId="77777777" w:rsidR="00F148D7" w:rsidRPr="0020408C" w:rsidRDefault="00F148D7" w:rsidP="00F148D7">
      <w:pPr>
        <w:rPr>
          <w:rFonts w:cstheme="minorHAnsi"/>
          <w:b/>
          <w:szCs w:val="22"/>
        </w:rPr>
      </w:pPr>
      <w:r w:rsidRPr="0020408C">
        <w:rPr>
          <w:rFonts w:cstheme="minorHAnsi"/>
          <w:b/>
          <w:szCs w:val="22"/>
        </w:rPr>
        <w:t>Vale Park</w:t>
      </w:r>
    </w:p>
    <w:p w14:paraId="068BDD69" w14:textId="77777777" w:rsidR="00F148D7" w:rsidRPr="0020408C" w:rsidRDefault="00F148D7" w:rsidP="00F148D7">
      <w:pPr>
        <w:rPr>
          <w:rFonts w:cstheme="minorHAnsi"/>
          <w:b/>
          <w:szCs w:val="22"/>
        </w:rPr>
      </w:pPr>
      <w:r w:rsidRPr="0020408C">
        <w:rPr>
          <w:rFonts w:cstheme="minorHAnsi"/>
          <w:b/>
          <w:szCs w:val="22"/>
        </w:rPr>
        <w:t>Hamil Road, Burslem</w:t>
      </w:r>
    </w:p>
    <w:p w14:paraId="3EB9C283" w14:textId="77777777" w:rsidR="00F148D7" w:rsidRPr="0020408C" w:rsidRDefault="00F148D7" w:rsidP="00F148D7">
      <w:pPr>
        <w:rPr>
          <w:rFonts w:cstheme="minorHAnsi"/>
          <w:b/>
          <w:szCs w:val="22"/>
        </w:rPr>
      </w:pPr>
      <w:r w:rsidRPr="0020408C">
        <w:rPr>
          <w:rFonts w:cstheme="minorHAnsi"/>
          <w:b/>
          <w:szCs w:val="22"/>
        </w:rPr>
        <w:t>Stoke-on-Trent, ST6 1AW</w:t>
      </w:r>
    </w:p>
    <w:p w14:paraId="7767EC5C" w14:textId="77777777" w:rsidR="00F148D7" w:rsidRPr="0020408C" w:rsidRDefault="00F148D7" w:rsidP="00F148D7">
      <w:pPr>
        <w:rPr>
          <w:rFonts w:cstheme="minorHAnsi"/>
          <w:b/>
          <w:szCs w:val="22"/>
        </w:rPr>
      </w:pPr>
    </w:p>
    <w:p w14:paraId="68E37E47" w14:textId="32D04830" w:rsidR="00F148D7" w:rsidRPr="0020408C" w:rsidRDefault="00F148D7" w:rsidP="00F148D7">
      <w:pPr>
        <w:rPr>
          <w:rFonts w:cstheme="minorHAnsi"/>
          <w:szCs w:val="22"/>
        </w:rPr>
      </w:pPr>
      <w:r w:rsidRPr="0020408C">
        <w:rPr>
          <w:rFonts w:cstheme="minorHAnsi"/>
          <w:szCs w:val="22"/>
        </w:rPr>
        <w:t>If you require any more information, please call us on 01782 757066</w:t>
      </w:r>
      <w:r w:rsidR="00376697" w:rsidRPr="0020408C">
        <w:rPr>
          <w:rFonts w:cstheme="minorHAnsi"/>
          <w:szCs w:val="22"/>
        </w:rPr>
        <w:t xml:space="preserve">. </w:t>
      </w:r>
    </w:p>
    <w:p w14:paraId="557B3368" w14:textId="77777777" w:rsidR="00F148D7" w:rsidRPr="00253EC2" w:rsidRDefault="00F148D7" w:rsidP="001858E4">
      <w:pPr>
        <w:pStyle w:val="paragraph"/>
        <w:spacing w:before="0" w:beforeAutospacing="0" w:after="0" w:afterAutospacing="0"/>
        <w:textAlignment w:val="baseline"/>
        <w:rPr>
          <w:rFonts w:ascii="Lexend" w:hAnsi="Lexend"/>
          <w:sz w:val="22"/>
          <w:szCs w:val="22"/>
          <w:lang w:val="en-US"/>
        </w:rPr>
      </w:pPr>
    </w:p>
    <w:sectPr w:rsidR="00F148D7" w:rsidRPr="00253EC2" w:rsidSect="0091249E">
      <w:headerReference w:type="default" r:id="rId14"/>
      <w:footerReference w:type="default" r:id="rId15"/>
      <w:headerReference w:type="first" r:id="rId16"/>
      <w:footerReference w:type="first" r:id="rId17"/>
      <w:pgSz w:w="11906" w:h="16838" w:code="9"/>
      <w:pgMar w:top="576" w:right="720" w:bottom="576" w:left="720"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076D" w14:textId="77777777" w:rsidR="00A72413" w:rsidRDefault="00A72413" w:rsidP="00B21D64">
      <w:r>
        <w:separator/>
      </w:r>
    </w:p>
  </w:endnote>
  <w:endnote w:type="continuationSeparator" w:id="0">
    <w:p w14:paraId="07C14C70" w14:textId="77777777" w:rsidR="00A72413" w:rsidRDefault="00A72413" w:rsidP="00B2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hmer UI">
    <w:charset w:val="00"/>
    <w:family w:val="swiss"/>
    <w:pitch w:val="variable"/>
    <w:sig w:usb0="80000003" w:usb1="00000000" w:usb2="00010000" w:usb3="00000000" w:csb0="00000001" w:csb1="00000000"/>
  </w:font>
  <w:font w:name="Rift Soft">
    <w:altName w:val="Calibri"/>
    <w:panose1 w:val="00000000000000000000"/>
    <w:charset w:val="00"/>
    <w:family w:val="modern"/>
    <w:notTrueType/>
    <w:pitch w:val="variable"/>
    <w:sig w:usb0="00000007" w:usb1="00000000" w:usb2="00000000" w:usb3="00000000" w:csb0="00000093" w:csb1="00000000"/>
  </w:font>
  <w:font w:name="Lexend">
    <w:altName w:val="Calibri"/>
    <w:charset w:val="4D"/>
    <w:family w:val="auto"/>
    <w:pitch w:val="variable"/>
    <w:sig w:usb0="A00000FF" w:usb1="4000205B" w:usb2="00000000" w:usb3="00000000" w:csb0="00000193" w:csb1="00000000"/>
  </w:font>
  <w:font w:name="Rift Soft Medium">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EB1E" w14:textId="5F1CF9B1" w:rsidR="002842D2" w:rsidRDefault="00760D5B">
    <w:pPr>
      <w:pStyle w:val="Footer"/>
    </w:pPr>
    <w:r>
      <w:rPr>
        <w:noProof/>
        <w:lang w:val="en-GB" w:eastAsia="en-GB"/>
      </w:rPr>
      <mc:AlternateContent>
        <mc:Choice Requires="wps">
          <w:drawing>
            <wp:anchor distT="0" distB="0" distL="114300" distR="114300" simplePos="0" relativeHeight="251675648" behindDoc="1" locked="0" layoutInCell="1" allowOverlap="1" wp14:anchorId="113719DF" wp14:editId="1C3CF409">
              <wp:simplePos x="0" y="0"/>
              <wp:positionH relativeFrom="column">
                <wp:posOffset>-514350</wp:posOffset>
              </wp:positionH>
              <wp:positionV relativeFrom="paragraph">
                <wp:posOffset>-126568</wp:posOffset>
              </wp:positionV>
              <wp:extent cx="7767955" cy="699770"/>
              <wp:effectExtent l="0" t="0" r="4445" b="0"/>
              <wp:wrapNone/>
              <wp:docPr id="20" name="Rectangle 4"/>
              <wp:cNvGraphicFramePr/>
              <a:graphic xmlns:a="http://schemas.openxmlformats.org/drawingml/2006/main">
                <a:graphicData uri="http://schemas.microsoft.com/office/word/2010/wordprocessingShape">
                  <wps:wsp>
                    <wps:cNvSpPr/>
                    <wps:spPr>
                      <a:xfrm>
                        <a:off x="0" y="0"/>
                        <a:ext cx="7767955" cy="69977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CBC8EA" w14:textId="77777777" w:rsidR="006F14CB" w:rsidRPr="006F14CB" w:rsidRDefault="006F14CB" w:rsidP="006F14CB">
                          <w:pPr>
                            <w:jc w:val="center"/>
                            <w:rPr>
                              <w:rFonts w:ascii="Rift Soft Medium" w:hAnsi="Rift Soft Medium"/>
                              <w:color w:val="FFFFFF" w:themeColor="background1"/>
                              <w:lang w:val="en-GB"/>
                            </w:rPr>
                          </w:pPr>
                          <w:r w:rsidRPr="006F14CB">
                            <w:rPr>
                              <w:rFonts w:ascii="Rift Soft Medium" w:hAnsi="Rift Soft Medium"/>
                              <w:color w:val="FFFFFF" w:themeColor="background1"/>
                              <w:lang w:val="en-GB"/>
                            </w:rPr>
                            <w:t>Port Vale Foundation – Vale Park, Hamil Road, Burslem, ST6 1AW – Registered Charity No:</w:t>
                          </w:r>
                          <w:r>
                            <w:rPr>
                              <w:rFonts w:ascii="Rift Soft Medium" w:hAnsi="Rift Soft Medium"/>
                              <w:color w:val="FFFFFF" w:themeColor="background1"/>
                              <w:lang w:val="en-GB"/>
                            </w:rPr>
                            <w:t xml:space="preserve"> 1161401</w:t>
                          </w:r>
                          <w:r w:rsidRPr="006F14CB">
                            <w:rPr>
                              <w:rFonts w:ascii="Rift Soft Medium" w:hAnsi="Rift Soft Medium"/>
                              <w:color w:val="FFFFFF" w:themeColor="background1"/>
                              <w:lang w:val="en-GB"/>
                            </w:rPr>
                            <w:t xml:space="preserve"> </w:t>
                          </w:r>
                        </w:p>
                      </w:txbxContent>
                    </wps:txbx>
                    <wps:bodyPr wrap="square" rtlCol="0" anchor="ctr">
                      <a:noAutofit/>
                    </wps:bodyPr>
                  </wps:wsp>
                </a:graphicData>
              </a:graphic>
              <wp14:sizeRelV relativeFrom="margin">
                <wp14:pctHeight>0</wp14:pctHeight>
              </wp14:sizeRelV>
            </wp:anchor>
          </w:drawing>
        </mc:Choice>
        <mc:Fallback>
          <w:pict>
            <v:rect w14:anchorId="113719DF" id="Rectangle 4" o:spid="_x0000_s1026" style="position:absolute;margin-left:-40.5pt;margin-top:-9.95pt;width:611.65pt;height:55.1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" fillcolor="#404040 [2429]" stroked="f" strokeweight="1pt">
              <v:textbox>
                <w:txbxContent>
                  <w:p w14:paraId="06CBC8EA" w14:textId="77777777" w:rsidR="006F14CB" w:rsidRPr="006F14CB" w:rsidRDefault="006F14CB" w:rsidP="006F14CB">
                    <w:pPr>
                      <w:jc w:val="center"/>
                      <w:rPr>
                        <w:rFonts w:ascii="Rift Soft Medium" w:hAnsi="Rift Soft Medium"/>
                        <w:color w:val="FFFFFF" w:themeColor="background1"/>
                        <w:lang w:val="en-GB"/>
                      </w:rPr>
                    </w:pPr>
                    <w:r w:rsidRPr="006F14CB">
                      <w:rPr>
                        <w:rFonts w:ascii="Rift Soft Medium" w:hAnsi="Rift Soft Medium"/>
                        <w:color w:val="FFFFFF" w:themeColor="background1"/>
                        <w:lang w:val="en-GB"/>
                      </w:rPr>
                      <w:t>Port Vale Foundation – Vale Park, Hamil Road, Burslem, ST6 1AW – Registered Charity No:</w:t>
                    </w:r>
                    <w:r>
                      <w:rPr>
                        <w:rFonts w:ascii="Rift Soft Medium" w:hAnsi="Rift Soft Medium"/>
                        <w:color w:val="FFFFFF" w:themeColor="background1"/>
                        <w:lang w:val="en-GB"/>
                      </w:rPr>
                      <w:t xml:space="preserve"> 1161401</w:t>
                    </w:r>
                    <w:r w:rsidRPr="006F14CB">
                      <w:rPr>
                        <w:rFonts w:ascii="Rift Soft Medium" w:hAnsi="Rift Soft Medium"/>
                        <w:color w:val="FFFFFF" w:themeColor="background1"/>
                        <w:lang w:val="en-GB"/>
                      </w:rPr>
                      <w:t xml:space="preserve"> </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E82D" w14:textId="2BB45256" w:rsidR="0059461F" w:rsidRPr="002842D2" w:rsidRDefault="006F14CB" w:rsidP="002842D2">
    <w:pPr>
      <w:pStyle w:val="Footer"/>
      <w:jc w:val="center"/>
      <w:rPr>
        <w:rFonts w:ascii="Rift Soft Medium" w:hAnsi="Rift Soft Medium"/>
        <w:color w:val="FFFFFF" w:themeColor="background1"/>
        <w:sz w:val="24"/>
        <w:szCs w:val="20"/>
      </w:rPr>
    </w:pPr>
    <w:r>
      <w:rPr>
        <w:noProof/>
        <w:lang w:val="en-GB" w:eastAsia="en-GB"/>
      </w:rPr>
      <mc:AlternateContent>
        <mc:Choice Requires="wps">
          <w:drawing>
            <wp:anchor distT="0" distB="0" distL="114300" distR="114300" simplePos="0" relativeHeight="251673600" behindDoc="1" locked="0" layoutInCell="1" allowOverlap="1" wp14:anchorId="3FC77C38" wp14:editId="1324364D">
              <wp:simplePos x="0" y="0"/>
              <wp:positionH relativeFrom="column">
                <wp:posOffset>-651753</wp:posOffset>
              </wp:positionH>
              <wp:positionV relativeFrom="paragraph">
                <wp:posOffset>-3378</wp:posOffset>
              </wp:positionV>
              <wp:extent cx="7767955" cy="700392"/>
              <wp:effectExtent l="0" t="0" r="4445" b="0"/>
              <wp:wrapNone/>
              <wp:docPr id="19" name="Rectangle 4"/>
              <wp:cNvGraphicFramePr/>
              <a:graphic xmlns:a="http://schemas.openxmlformats.org/drawingml/2006/main">
                <a:graphicData uri="http://schemas.microsoft.com/office/word/2010/wordprocessingShape">
                  <wps:wsp>
                    <wps:cNvSpPr/>
                    <wps:spPr>
                      <a:xfrm>
                        <a:off x="0" y="0"/>
                        <a:ext cx="7767955" cy="700392"/>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592FF" w14:textId="0C8E5F08" w:rsidR="006F14CB" w:rsidRPr="006F14CB" w:rsidRDefault="006F14CB" w:rsidP="006F14CB">
                          <w:pPr>
                            <w:jc w:val="center"/>
                            <w:rPr>
                              <w:rFonts w:ascii="Rift Soft Medium" w:hAnsi="Rift Soft Medium"/>
                              <w:color w:val="FFFFFF" w:themeColor="background1"/>
                              <w:lang w:val="en-GB"/>
                            </w:rPr>
                          </w:pPr>
                          <w:r w:rsidRPr="006F14CB">
                            <w:rPr>
                              <w:rFonts w:ascii="Rift Soft Medium" w:hAnsi="Rift Soft Medium"/>
                              <w:color w:val="FFFFFF" w:themeColor="background1"/>
                              <w:lang w:val="en-GB"/>
                            </w:rPr>
                            <w:t>Port Vale Foundation – Vale Park, Hamil Road, Burslem, ST6 1AW – Registered Charity No:</w:t>
                          </w:r>
                          <w:r>
                            <w:rPr>
                              <w:rFonts w:ascii="Rift Soft Medium" w:hAnsi="Rift Soft Medium"/>
                              <w:color w:val="FFFFFF" w:themeColor="background1"/>
                              <w:lang w:val="en-GB"/>
                            </w:rPr>
                            <w:t xml:space="preserve"> 1161401</w:t>
                          </w:r>
                          <w:r w:rsidRPr="006F14CB">
                            <w:rPr>
                              <w:rFonts w:ascii="Rift Soft Medium" w:hAnsi="Rift Soft Medium"/>
                              <w:color w:val="FFFFFF" w:themeColor="background1"/>
                              <w:lang w:val="en-GB"/>
                            </w:rPr>
                            <w:t xml:space="preserve"> </w:t>
                          </w:r>
                        </w:p>
                      </w:txbxContent>
                    </wps:txbx>
                    <wps:bodyPr wrap="square" rtlCol="0" anchor="ctr">
                      <a:noAutofit/>
                    </wps:bodyPr>
                  </wps:wsp>
                </a:graphicData>
              </a:graphic>
              <wp14:sizeRelV relativeFrom="margin">
                <wp14:pctHeight>0</wp14:pctHeight>
              </wp14:sizeRelV>
            </wp:anchor>
          </w:drawing>
        </mc:Choice>
        <mc:Fallback>
          <w:pict>
            <v:rect w14:anchorId="3FC77C38" id="_x0000_s1027" style="position:absolute;left:0;text-align:left;margin-left:-51.3pt;margin-top:-.25pt;width:611.65pt;height:55.1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" fillcolor="#404040 [2429]" stroked="f" strokeweight="1pt">
              <v:textbox>
                <w:txbxContent>
                  <w:p w14:paraId="55D592FF" w14:textId="0C8E5F08" w:rsidR="006F14CB" w:rsidRPr="006F14CB" w:rsidRDefault="006F14CB" w:rsidP="006F14CB">
                    <w:pPr>
                      <w:jc w:val="center"/>
                      <w:rPr>
                        <w:rFonts w:ascii="Rift Soft Medium" w:hAnsi="Rift Soft Medium"/>
                        <w:color w:val="FFFFFF" w:themeColor="background1"/>
                        <w:lang w:val="en-GB"/>
                      </w:rPr>
                    </w:pPr>
                    <w:r w:rsidRPr="006F14CB">
                      <w:rPr>
                        <w:rFonts w:ascii="Rift Soft Medium" w:hAnsi="Rift Soft Medium"/>
                        <w:color w:val="FFFFFF" w:themeColor="background1"/>
                        <w:lang w:val="en-GB"/>
                      </w:rPr>
                      <w:t>Port Vale Foundation – Vale Park, Hamil Road, Burslem, ST6 1AW – Registered Charity No:</w:t>
                    </w:r>
                    <w:r>
                      <w:rPr>
                        <w:rFonts w:ascii="Rift Soft Medium" w:hAnsi="Rift Soft Medium"/>
                        <w:color w:val="FFFFFF" w:themeColor="background1"/>
                        <w:lang w:val="en-GB"/>
                      </w:rPr>
                      <w:t xml:space="preserve"> 1161401</w:t>
                    </w:r>
                    <w:r w:rsidRPr="006F14CB">
                      <w:rPr>
                        <w:rFonts w:ascii="Rift Soft Medium" w:hAnsi="Rift Soft Medium"/>
                        <w:color w:val="FFFFFF" w:themeColor="background1"/>
                        <w:lang w:val="en-GB"/>
                      </w:rPr>
                      <w:t xml:space="preserve"> </w:t>
                    </w:r>
                  </w:p>
                </w:txbxContent>
              </v:textbox>
            </v:rect>
          </w:pict>
        </mc:Fallback>
      </mc:AlternateContent>
    </w:r>
  </w:p>
  <w:p w14:paraId="681B725C" w14:textId="60F551F9" w:rsidR="004B6963" w:rsidRDefault="004B6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4D1D" w14:textId="77777777" w:rsidR="00A72413" w:rsidRDefault="00A72413" w:rsidP="00B21D64">
      <w:r>
        <w:separator/>
      </w:r>
    </w:p>
  </w:footnote>
  <w:footnote w:type="continuationSeparator" w:id="0">
    <w:p w14:paraId="5ED684B0" w14:textId="77777777" w:rsidR="00A72413" w:rsidRDefault="00A72413" w:rsidP="00B2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7F96" w14:textId="75A3F07C" w:rsidR="002842D2" w:rsidRPr="008E056D" w:rsidRDefault="00760D5B" w:rsidP="008E056D">
    <w:pPr>
      <w:pStyle w:val="Footer"/>
      <w:rPr>
        <w:rFonts w:ascii="Rift Soft Medium" w:hAnsi="Rift Soft Medium"/>
        <w:color w:val="FFFFFF" w:themeColor="background1"/>
        <w:sz w:val="24"/>
        <w:szCs w:val="20"/>
      </w:rPr>
    </w:pPr>
    <w:r>
      <w:rPr>
        <w:noProof/>
        <w:lang w:val="en-GB" w:eastAsia="en-GB"/>
      </w:rPr>
      <mc:AlternateContent>
        <mc:Choice Requires="wps">
          <w:drawing>
            <wp:anchor distT="0" distB="0" distL="114300" distR="114300" simplePos="0" relativeHeight="251657216" behindDoc="1" locked="0" layoutInCell="1" allowOverlap="1" wp14:anchorId="3A4E21DF" wp14:editId="59FEE6FD">
              <wp:simplePos x="0" y="0"/>
              <wp:positionH relativeFrom="column">
                <wp:posOffset>-457200</wp:posOffset>
              </wp:positionH>
              <wp:positionV relativeFrom="paragraph">
                <wp:posOffset>0</wp:posOffset>
              </wp:positionV>
              <wp:extent cx="7767955" cy="398834"/>
              <wp:effectExtent l="0" t="0" r="4445" b="0"/>
              <wp:wrapNone/>
              <wp:docPr id="1" name="Rectangle 4">
                <a:extLst xmlns:a="http://schemas.openxmlformats.org/drawingml/2006/main">
                  <a:ext uri="{FF2B5EF4-FFF2-40B4-BE49-F238E27FC236}">
                    <a16:creationId xmlns:a16="http://schemas.microsoft.com/office/drawing/2014/main" id="{7BC5FE86-2E8F-4B97-849C-CBEFA6E48077}"/>
                  </a:ext>
                </a:extLst>
              </wp:docPr>
              <wp:cNvGraphicFramePr/>
              <a:graphic xmlns:a="http://schemas.openxmlformats.org/drawingml/2006/main">
                <a:graphicData uri="http://schemas.microsoft.com/office/word/2010/wordprocessingShape">
                  <wps:wsp>
                    <wps:cNvSpPr/>
                    <wps:spPr>
                      <a:xfrm>
                        <a:off x="0" y="0"/>
                        <a:ext cx="7767955" cy="398834"/>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V relativeFrom="margin">
                <wp14:pctHeight>0</wp14:pctHeight>
              </wp14:sizeRelV>
            </wp:anchor>
          </w:drawing>
        </mc:Choice>
        <mc:Fallback>
          <w:pict>
            <v:rect w14:anchorId="7713C3F3" id="Rectangle 4" o:spid="_x0000_s1026" style="position:absolute;margin-left:-36pt;margin-top:0;width:611.65pt;height:3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" fillcolor="#404040 [2429]" stroked="f" strokeweight="1pt"/>
          </w:pict>
        </mc:Fallback>
      </mc:AlternateContent>
    </w:r>
  </w:p>
  <w:p w14:paraId="4643C22B" w14:textId="675664BC" w:rsidR="00AB4DAC" w:rsidRDefault="00AB4DAC" w:rsidP="00AB4DAC">
    <w:pPr>
      <w:pStyle w:val="GraphicAnchor"/>
    </w:pPr>
  </w:p>
  <w:p w14:paraId="57BE178C" w14:textId="329A3E9C" w:rsidR="00CF522E" w:rsidRDefault="00CF522E" w:rsidP="00AB4DAC"/>
  <w:p w14:paraId="6260BDF6" w14:textId="77777777" w:rsidR="00CF522E" w:rsidRPr="00CF522E" w:rsidRDefault="00CF522E" w:rsidP="00AB4DAC">
    <w:pPr>
      <w:rPr>
        <w:sz w:val="6"/>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D778" w14:textId="47B61557" w:rsidR="00163F96" w:rsidRDefault="004B6963">
    <w:pPr>
      <w:pStyle w:val="Header"/>
    </w:pPr>
    <w:r>
      <w:rPr>
        <w:noProof/>
        <w:lang w:val="en-GB" w:eastAsia="en-GB"/>
      </w:rPr>
      <w:drawing>
        <wp:anchor distT="0" distB="0" distL="114300" distR="114300" simplePos="0" relativeHeight="251669504" behindDoc="0" locked="0" layoutInCell="1" allowOverlap="1" wp14:anchorId="239F2389" wp14:editId="3F253AC8">
          <wp:simplePos x="0" y="0"/>
          <wp:positionH relativeFrom="margin">
            <wp:posOffset>1676400</wp:posOffset>
          </wp:positionH>
          <wp:positionV relativeFrom="paragraph">
            <wp:posOffset>106680</wp:posOffset>
          </wp:positionV>
          <wp:extent cx="3124200" cy="12268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3124200" cy="12268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0" locked="0" layoutInCell="1" allowOverlap="1" wp14:anchorId="7464E292" wp14:editId="274F2C11">
              <wp:simplePos x="0" y="0"/>
              <wp:positionH relativeFrom="column">
                <wp:posOffset>-533400</wp:posOffset>
              </wp:positionH>
              <wp:positionV relativeFrom="paragraph">
                <wp:posOffset>-426720</wp:posOffset>
              </wp:positionV>
              <wp:extent cx="7767955" cy="1807210"/>
              <wp:effectExtent l="0" t="0" r="4445" b="0"/>
              <wp:wrapSquare wrapText="bothSides"/>
              <wp:docPr id="13" name="Rectangle 4"/>
              <wp:cNvGraphicFramePr/>
              <a:graphic xmlns:a="http://schemas.openxmlformats.org/drawingml/2006/main">
                <a:graphicData uri="http://schemas.microsoft.com/office/word/2010/wordprocessingShape">
                  <wps:wsp>
                    <wps:cNvSpPr/>
                    <wps:spPr>
                      <a:xfrm>
                        <a:off x="0" y="0"/>
                        <a:ext cx="7767955" cy="180721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rect w14:anchorId="5E611F4C" id="Rectangle 4" o:spid="_x0000_s1026" style="position:absolute;margin-left:-42pt;margin-top:-33.6pt;width:611.65pt;height:142.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" fillcolor="#404040 [2429]" stroked="f" strokeweight="1pt">
              <w10:wrap type="square"/>
            </v:rect>
          </w:pict>
        </mc:Fallback>
      </mc:AlternateContent>
    </w:r>
    <w:r w:rsidRPr="004B6963">
      <w:rPr>
        <w:noProof/>
        <w:lang w:val="en-GB" w:eastAsia="en-GB"/>
      </w:rPr>
      <w:drawing>
        <wp:anchor distT="0" distB="0" distL="114300" distR="114300" simplePos="0" relativeHeight="251666432" behindDoc="0" locked="0" layoutInCell="1" allowOverlap="1" wp14:anchorId="7A3DBFB6" wp14:editId="235A5547">
          <wp:simplePos x="0" y="0"/>
          <wp:positionH relativeFrom="margin">
            <wp:posOffset>1585595</wp:posOffset>
          </wp:positionH>
          <wp:positionV relativeFrom="paragraph">
            <wp:posOffset>74930</wp:posOffset>
          </wp:positionV>
          <wp:extent cx="3361055" cy="13201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361055" cy="1320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9637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06400"/>
    <w:multiLevelType w:val="hybridMultilevel"/>
    <w:tmpl w:val="232A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C7239"/>
    <w:multiLevelType w:val="hybridMultilevel"/>
    <w:tmpl w:val="6C9A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AF7A2B"/>
    <w:multiLevelType w:val="hybridMultilevel"/>
    <w:tmpl w:val="4852E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70554"/>
    <w:multiLevelType w:val="hybridMultilevel"/>
    <w:tmpl w:val="0A8C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D22B4"/>
    <w:multiLevelType w:val="hybridMultilevel"/>
    <w:tmpl w:val="C8D0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5294E"/>
    <w:multiLevelType w:val="multilevel"/>
    <w:tmpl w:val="C16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35BB3"/>
    <w:multiLevelType w:val="hybridMultilevel"/>
    <w:tmpl w:val="41C6C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A7791B"/>
    <w:multiLevelType w:val="hybridMultilevel"/>
    <w:tmpl w:val="AFDE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B1CE3"/>
    <w:multiLevelType w:val="hybridMultilevel"/>
    <w:tmpl w:val="819A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F76CD"/>
    <w:multiLevelType w:val="hybridMultilevel"/>
    <w:tmpl w:val="E9BA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F3C8C"/>
    <w:multiLevelType w:val="hybridMultilevel"/>
    <w:tmpl w:val="FCEEF7F8"/>
    <w:lvl w:ilvl="0" w:tplc="775467E0">
      <w:start w:val="1"/>
      <w:numFmt w:val="bullet"/>
      <w:lvlText w:val="•"/>
      <w:lvlJc w:val="left"/>
      <w:pPr>
        <w:tabs>
          <w:tab w:val="num" w:pos="720"/>
        </w:tabs>
        <w:ind w:left="720" w:hanging="360"/>
      </w:pPr>
      <w:rPr>
        <w:rFonts w:ascii="Arial" w:hAnsi="Arial" w:hint="default"/>
      </w:rPr>
    </w:lvl>
    <w:lvl w:ilvl="1" w:tplc="950C8F68" w:tentative="1">
      <w:start w:val="1"/>
      <w:numFmt w:val="bullet"/>
      <w:lvlText w:val="•"/>
      <w:lvlJc w:val="left"/>
      <w:pPr>
        <w:tabs>
          <w:tab w:val="num" w:pos="1440"/>
        </w:tabs>
        <w:ind w:left="1440" w:hanging="360"/>
      </w:pPr>
      <w:rPr>
        <w:rFonts w:ascii="Arial" w:hAnsi="Arial" w:hint="default"/>
      </w:rPr>
    </w:lvl>
    <w:lvl w:ilvl="2" w:tplc="05F865DA" w:tentative="1">
      <w:start w:val="1"/>
      <w:numFmt w:val="bullet"/>
      <w:lvlText w:val="•"/>
      <w:lvlJc w:val="left"/>
      <w:pPr>
        <w:tabs>
          <w:tab w:val="num" w:pos="2160"/>
        </w:tabs>
        <w:ind w:left="2160" w:hanging="360"/>
      </w:pPr>
      <w:rPr>
        <w:rFonts w:ascii="Arial" w:hAnsi="Arial" w:hint="default"/>
      </w:rPr>
    </w:lvl>
    <w:lvl w:ilvl="3" w:tplc="DCDA2B72" w:tentative="1">
      <w:start w:val="1"/>
      <w:numFmt w:val="bullet"/>
      <w:lvlText w:val="•"/>
      <w:lvlJc w:val="left"/>
      <w:pPr>
        <w:tabs>
          <w:tab w:val="num" w:pos="2880"/>
        </w:tabs>
        <w:ind w:left="2880" w:hanging="360"/>
      </w:pPr>
      <w:rPr>
        <w:rFonts w:ascii="Arial" w:hAnsi="Arial" w:hint="default"/>
      </w:rPr>
    </w:lvl>
    <w:lvl w:ilvl="4" w:tplc="13AC1108" w:tentative="1">
      <w:start w:val="1"/>
      <w:numFmt w:val="bullet"/>
      <w:lvlText w:val="•"/>
      <w:lvlJc w:val="left"/>
      <w:pPr>
        <w:tabs>
          <w:tab w:val="num" w:pos="3600"/>
        </w:tabs>
        <w:ind w:left="3600" w:hanging="360"/>
      </w:pPr>
      <w:rPr>
        <w:rFonts w:ascii="Arial" w:hAnsi="Arial" w:hint="default"/>
      </w:rPr>
    </w:lvl>
    <w:lvl w:ilvl="5" w:tplc="E6560C4E" w:tentative="1">
      <w:start w:val="1"/>
      <w:numFmt w:val="bullet"/>
      <w:lvlText w:val="•"/>
      <w:lvlJc w:val="left"/>
      <w:pPr>
        <w:tabs>
          <w:tab w:val="num" w:pos="4320"/>
        </w:tabs>
        <w:ind w:left="4320" w:hanging="360"/>
      </w:pPr>
      <w:rPr>
        <w:rFonts w:ascii="Arial" w:hAnsi="Arial" w:hint="default"/>
      </w:rPr>
    </w:lvl>
    <w:lvl w:ilvl="6" w:tplc="61B86594" w:tentative="1">
      <w:start w:val="1"/>
      <w:numFmt w:val="bullet"/>
      <w:lvlText w:val="•"/>
      <w:lvlJc w:val="left"/>
      <w:pPr>
        <w:tabs>
          <w:tab w:val="num" w:pos="5040"/>
        </w:tabs>
        <w:ind w:left="5040" w:hanging="360"/>
      </w:pPr>
      <w:rPr>
        <w:rFonts w:ascii="Arial" w:hAnsi="Arial" w:hint="default"/>
      </w:rPr>
    </w:lvl>
    <w:lvl w:ilvl="7" w:tplc="676E679E" w:tentative="1">
      <w:start w:val="1"/>
      <w:numFmt w:val="bullet"/>
      <w:lvlText w:val="•"/>
      <w:lvlJc w:val="left"/>
      <w:pPr>
        <w:tabs>
          <w:tab w:val="num" w:pos="5760"/>
        </w:tabs>
        <w:ind w:left="5760" w:hanging="360"/>
      </w:pPr>
      <w:rPr>
        <w:rFonts w:ascii="Arial" w:hAnsi="Arial" w:hint="default"/>
      </w:rPr>
    </w:lvl>
    <w:lvl w:ilvl="8" w:tplc="910608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CF2105"/>
    <w:multiLevelType w:val="multilevel"/>
    <w:tmpl w:val="9D984FD2"/>
    <w:numStyleLink w:val="BullettedList"/>
  </w:abstractNum>
  <w:abstractNum w:abstractNumId="14" w15:restartNumberingAfterBreak="0">
    <w:nsid w:val="446E678A"/>
    <w:multiLevelType w:val="hybridMultilevel"/>
    <w:tmpl w:val="E6087126"/>
    <w:lvl w:ilvl="0" w:tplc="235CF84A">
      <w:start w:val="1"/>
      <w:numFmt w:val="bullet"/>
      <w:lvlText w:val="•"/>
      <w:lvlJc w:val="left"/>
      <w:pPr>
        <w:tabs>
          <w:tab w:val="num" w:pos="720"/>
        </w:tabs>
        <w:ind w:left="720" w:hanging="360"/>
      </w:pPr>
      <w:rPr>
        <w:rFonts w:ascii="Arial" w:hAnsi="Arial" w:hint="default"/>
      </w:rPr>
    </w:lvl>
    <w:lvl w:ilvl="1" w:tplc="CDB664B6" w:tentative="1">
      <w:start w:val="1"/>
      <w:numFmt w:val="bullet"/>
      <w:lvlText w:val="•"/>
      <w:lvlJc w:val="left"/>
      <w:pPr>
        <w:tabs>
          <w:tab w:val="num" w:pos="1440"/>
        </w:tabs>
        <w:ind w:left="1440" w:hanging="360"/>
      </w:pPr>
      <w:rPr>
        <w:rFonts w:ascii="Arial" w:hAnsi="Arial" w:hint="default"/>
      </w:rPr>
    </w:lvl>
    <w:lvl w:ilvl="2" w:tplc="14544298" w:tentative="1">
      <w:start w:val="1"/>
      <w:numFmt w:val="bullet"/>
      <w:lvlText w:val="•"/>
      <w:lvlJc w:val="left"/>
      <w:pPr>
        <w:tabs>
          <w:tab w:val="num" w:pos="2160"/>
        </w:tabs>
        <w:ind w:left="2160" w:hanging="360"/>
      </w:pPr>
      <w:rPr>
        <w:rFonts w:ascii="Arial" w:hAnsi="Arial" w:hint="default"/>
      </w:rPr>
    </w:lvl>
    <w:lvl w:ilvl="3" w:tplc="4E80DDDC" w:tentative="1">
      <w:start w:val="1"/>
      <w:numFmt w:val="bullet"/>
      <w:lvlText w:val="•"/>
      <w:lvlJc w:val="left"/>
      <w:pPr>
        <w:tabs>
          <w:tab w:val="num" w:pos="2880"/>
        </w:tabs>
        <w:ind w:left="2880" w:hanging="360"/>
      </w:pPr>
      <w:rPr>
        <w:rFonts w:ascii="Arial" w:hAnsi="Arial" w:hint="default"/>
      </w:rPr>
    </w:lvl>
    <w:lvl w:ilvl="4" w:tplc="C890C7B2" w:tentative="1">
      <w:start w:val="1"/>
      <w:numFmt w:val="bullet"/>
      <w:lvlText w:val="•"/>
      <w:lvlJc w:val="left"/>
      <w:pPr>
        <w:tabs>
          <w:tab w:val="num" w:pos="3600"/>
        </w:tabs>
        <w:ind w:left="3600" w:hanging="360"/>
      </w:pPr>
      <w:rPr>
        <w:rFonts w:ascii="Arial" w:hAnsi="Arial" w:hint="default"/>
      </w:rPr>
    </w:lvl>
    <w:lvl w:ilvl="5" w:tplc="6F741EAA" w:tentative="1">
      <w:start w:val="1"/>
      <w:numFmt w:val="bullet"/>
      <w:lvlText w:val="•"/>
      <w:lvlJc w:val="left"/>
      <w:pPr>
        <w:tabs>
          <w:tab w:val="num" w:pos="4320"/>
        </w:tabs>
        <w:ind w:left="4320" w:hanging="360"/>
      </w:pPr>
      <w:rPr>
        <w:rFonts w:ascii="Arial" w:hAnsi="Arial" w:hint="default"/>
      </w:rPr>
    </w:lvl>
    <w:lvl w:ilvl="6" w:tplc="B57E5774" w:tentative="1">
      <w:start w:val="1"/>
      <w:numFmt w:val="bullet"/>
      <w:lvlText w:val="•"/>
      <w:lvlJc w:val="left"/>
      <w:pPr>
        <w:tabs>
          <w:tab w:val="num" w:pos="5040"/>
        </w:tabs>
        <w:ind w:left="5040" w:hanging="360"/>
      </w:pPr>
      <w:rPr>
        <w:rFonts w:ascii="Arial" w:hAnsi="Arial" w:hint="default"/>
      </w:rPr>
    </w:lvl>
    <w:lvl w:ilvl="7" w:tplc="86806BE0" w:tentative="1">
      <w:start w:val="1"/>
      <w:numFmt w:val="bullet"/>
      <w:lvlText w:val="•"/>
      <w:lvlJc w:val="left"/>
      <w:pPr>
        <w:tabs>
          <w:tab w:val="num" w:pos="5760"/>
        </w:tabs>
        <w:ind w:left="5760" w:hanging="360"/>
      </w:pPr>
      <w:rPr>
        <w:rFonts w:ascii="Arial" w:hAnsi="Arial" w:hint="default"/>
      </w:rPr>
    </w:lvl>
    <w:lvl w:ilvl="8" w:tplc="0A047E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4A716A"/>
    <w:multiLevelType w:val="hybridMultilevel"/>
    <w:tmpl w:val="6FF8F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BF53FB"/>
    <w:multiLevelType w:val="hybridMultilevel"/>
    <w:tmpl w:val="FFB43984"/>
    <w:lvl w:ilvl="0" w:tplc="D8360EBC">
      <w:start w:val="1"/>
      <w:numFmt w:val="bullet"/>
      <w:lvlText w:val="•"/>
      <w:lvlJc w:val="left"/>
      <w:pPr>
        <w:tabs>
          <w:tab w:val="num" w:pos="720"/>
        </w:tabs>
        <w:ind w:left="720" w:hanging="360"/>
      </w:pPr>
      <w:rPr>
        <w:rFonts w:ascii="Arial" w:hAnsi="Arial" w:hint="default"/>
      </w:rPr>
    </w:lvl>
    <w:lvl w:ilvl="1" w:tplc="82E042B8" w:tentative="1">
      <w:start w:val="1"/>
      <w:numFmt w:val="bullet"/>
      <w:lvlText w:val="•"/>
      <w:lvlJc w:val="left"/>
      <w:pPr>
        <w:tabs>
          <w:tab w:val="num" w:pos="1440"/>
        </w:tabs>
        <w:ind w:left="1440" w:hanging="360"/>
      </w:pPr>
      <w:rPr>
        <w:rFonts w:ascii="Arial" w:hAnsi="Arial" w:hint="default"/>
      </w:rPr>
    </w:lvl>
    <w:lvl w:ilvl="2" w:tplc="16369E66" w:tentative="1">
      <w:start w:val="1"/>
      <w:numFmt w:val="bullet"/>
      <w:lvlText w:val="•"/>
      <w:lvlJc w:val="left"/>
      <w:pPr>
        <w:tabs>
          <w:tab w:val="num" w:pos="2160"/>
        </w:tabs>
        <w:ind w:left="2160" w:hanging="360"/>
      </w:pPr>
      <w:rPr>
        <w:rFonts w:ascii="Arial" w:hAnsi="Arial" w:hint="default"/>
      </w:rPr>
    </w:lvl>
    <w:lvl w:ilvl="3" w:tplc="4C52656E" w:tentative="1">
      <w:start w:val="1"/>
      <w:numFmt w:val="bullet"/>
      <w:lvlText w:val="•"/>
      <w:lvlJc w:val="left"/>
      <w:pPr>
        <w:tabs>
          <w:tab w:val="num" w:pos="2880"/>
        </w:tabs>
        <w:ind w:left="2880" w:hanging="360"/>
      </w:pPr>
      <w:rPr>
        <w:rFonts w:ascii="Arial" w:hAnsi="Arial" w:hint="default"/>
      </w:rPr>
    </w:lvl>
    <w:lvl w:ilvl="4" w:tplc="BE600998" w:tentative="1">
      <w:start w:val="1"/>
      <w:numFmt w:val="bullet"/>
      <w:lvlText w:val="•"/>
      <w:lvlJc w:val="left"/>
      <w:pPr>
        <w:tabs>
          <w:tab w:val="num" w:pos="3600"/>
        </w:tabs>
        <w:ind w:left="3600" w:hanging="360"/>
      </w:pPr>
      <w:rPr>
        <w:rFonts w:ascii="Arial" w:hAnsi="Arial" w:hint="default"/>
      </w:rPr>
    </w:lvl>
    <w:lvl w:ilvl="5" w:tplc="6B10E752" w:tentative="1">
      <w:start w:val="1"/>
      <w:numFmt w:val="bullet"/>
      <w:lvlText w:val="•"/>
      <w:lvlJc w:val="left"/>
      <w:pPr>
        <w:tabs>
          <w:tab w:val="num" w:pos="4320"/>
        </w:tabs>
        <w:ind w:left="4320" w:hanging="360"/>
      </w:pPr>
      <w:rPr>
        <w:rFonts w:ascii="Arial" w:hAnsi="Arial" w:hint="default"/>
      </w:rPr>
    </w:lvl>
    <w:lvl w:ilvl="6" w:tplc="E64A2B9A" w:tentative="1">
      <w:start w:val="1"/>
      <w:numFmt w:val="bullet"/>
      <w:lvlText w:val="•"/>
      <w:lvlJc w:val="left"/>
      <w:pPr>
        <w:tabs>
          <w:tab w:val="num" w:pos="5040"/>
        </w:tabs>
        <w:ind w:left="5040" w:hanging="360"/>
      </w:pPr>
      <w:rPr>
        <w:rFonts w:ascii="Arial" w:hAnsi="Arial" w:hint="default"/>
      </w:rPr>
    </w:lvl>
    <w:lvl w:ilvl="7" w:tplc="3232382C" w:tentative="1">
      <w:start w:val="1"/>
      <w:numFmt w:val="bullet"/>
      <w:lvlText w:val="•"/>
      <w:lvlJc w:val="left"/>
      <w:pPr>
        <w:tabs>
          <w:tab w:val="num" w:pos="5760"/>
        </w:tabs>
        <w:ind w:left="5760" w:hanging="360"/>
      </w:pPr>
      <w:rPr>
        <w:rFonts w:ascii="Arial" w:hAnsi="Arial" w:hint="default"/>
      </w:rPr>
    </w:lvl>
    <w:lvl w:ilvl="8" w:tplc="40A460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4B34B1"/>
    <w:multiLevelType w:val="multilevel"/>
    <w:tmpl w:val="442C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33E73"/>
    <w:multiLevelType w:val="hybridMultilevel"/>
    <w:tmpl w:val="F54E6F12"/>
    <w:lvl w:ilvl="0" w:tplc="8578F1BE">
      <w:start w:val="1"/>
      <w:numFmt w:val="bullet"/>
      <w:lvlText w:val="•"/>
      <w:lvlJc w:val="left"/>
      <w:pPr>
        <w:tabs>
          <w:tab w:val="num" w:pos="720"/>
        </w:tabs>
        <w:ind w:left="720" w:hanging="360"/>
      </w:pPr>
      <w:rPr>
        <w:rFonts w:ascii="Arial" w:hAnsi="Arial" w:hint="default"/>
      </w:rPr>
    </w:lvl>
    <w:lvl w:ilvl="1" w:tplc="AC0CEB98" w:tentative="1">
      <w:start w:val="1"/>
      <w:numFmt w:val="bullet"/>
      <w:lvlText w:val="•"/>
      <w:lvlJc w:val="left"/>
      <w:pPr>
        <w:tabs>
          <w:tab w:val="num" w:pos="1440"/>
        </w:tabs>
        <w:ind w:left="1440" w:hanging="360"/>
      </w:pPr>
      <w:rPr>
        <w:rFonts w:ascii="Arial" w:hAnsi="Arial" w:hint="default"/>
      </w:rPr>
    </w:lvl>
    <w:lvl w:ilvl="2" w:tplc="BFFCB81C" w:tentative="1">
      <w:start w:val="1"/>
      <w:numFmt w:val="bullet"/>
      <w:lvlText w:val="•"/>
      <w:lvlJc w:val="left"/>
      <w:pPr>
        <w:tabs>
          <w:tab w:val="num" w:pos="2160"/>
        </w:tabs>
        <w:ind w:left="2160" w:hanging="360"/>
      </w:pPr>
      <w:rPr>
        <w:rFonts w:ascii="Arial" w:hAnsi="Arial" w:hint="default"/>
      </w:rPr>
    </w:lvl>
    <w:lvl w:ilvl="3" w:tplc="85F0BD14" w:tentative="1">
      <w:start w:val="1"/>
      <w:numFmt w:val="bullet"/>
      <w:lvlText w:val="•"/>
      <w:lvlJc w:val="left"/>
      <w:pPr>
        <w:tabs>
          <w:tab w:val="num" w:pos="2880"/>
        </w:tabs>
        <w:ind w:left="2880" w:hanging="360"/>
      </w:pPr>
      <w:rPr>
        <w:rFonts w:ascii="Arial" w:hAnsi="Arial" w:hint="default"/>
      </w:rPr>
    </w:lvl>
    <w:lvl w:ilvl="4" w:tplc="34AE5B18" w:tentative="1">
      <w:start w:val="1"/>
      <w:numFmt w:val="bullet"/>
      <w:lvlText w:val="•"/>
      <w:lvlJc w:val="left"/>
      <w:pPr>
        <w:tabs>
          <w:tab w:val="num" w:pos="3600"/>
        </w:tabs>
        <w:ind w:left="3600" w:hanging="360"/>
      </w:pPr>
      <w:rPr>
        <w:rFonts w:ascii="Arial" w:hAnsi="Arial" w:hint="default"/>
      </w:rPr>
    </w:lvl>
    <w:lvl w:ilvl="5" w:tplc="36F006C8" w:tentative="1">
      <w:start w:val="1"/>
      <w:numFmt w:val="bullet"/>
      <w:lvlText w:val="•"/>
      <w:lvlJc w:val="left"/>
      <w:pPr>
        <w:tabs>
          <w:tab w:val="num" w:pos="4320"/>
        </w:tabs>
        <w:ind w:left="4320" w:hanging="360"/>
      </w:pPr>
      <w:rPr>
        <w:rFonts w:ascii="Arial" w:hAnsi="Arial" w:hint="default"/>
      </w:rPr>
    </w:lvl>
    <w:lvl w:ilvl="6" w:tplc="A73E63DA" w:tentative="1">
      <w:start w:val="1"/>
      <w:numFmt w:val="bullet"/>
      <w:lvlText w:val="•"/>
      <w:lvlJc w:val="left"/>
      <w:pPr>
        <w:tabs>
          <w:tab w:val="num" w:pos="5040"/>
        </w:tabs>
        <w:ind w:left="5040" w:hanging="360"/>
      </w:pPr>
      <w:rPr>
        <w:rFonts w:ascii="Arial" w:hAnsi="Arial" w:hint="default"/>
      </w:rPr>
    </w:lvl>
    <w:lvl w:ilvl="7" w:tplc="0512E8FE" w:tentative="1">
      <w:start w:val="1"/>
      <w:numFmt w:val="bullet"/>
      <w:lvlText w:val="•"/>
      <w:lvlJc w:val="left"/>
      <w:pPr>
        <w:tabs>
          <w:tab w:val="num" w:pos="5760"/>
        </w:tabs>
        <w:ind w:left="5760" w:hanging="360"/>
      </w:pPr>
      <w:rPr>
        <w:rFonts w:ascii="Arial" w:hAnsi="Arial" w:hint="default"/>
      </w:rPr>
    </w:lvl>
    <w:lvl w:ilvl="8" w:tplc="00F2A2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796271"/>
    <w:multiLevelType w:val="hybridMultilevel"/>
    <w:tmpl w:val="85FA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F50DD"/>
    <w:multiLevelType w:val="hybridMultilevel"/>
    <w:tmpl w:val="DFFE9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560490"/>
    <w:multiLevelType w:val="hybridMultilevel"/>
    <w:tmpl w:val="800A7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80277C"/>
    <w:multiLevelType w:val="hybridMultilevel"/>
    <w:tmpl w:val="F7B22D9A"/>
    <w:lvl w:ilvl="0" w:tplc="F9EA2DFE">
      <w:start w:val="1"/>
      <w:numFmt w:val="bullet"/>
      <w:lvlText w:val="•"/>
      <w:lvlJc w:val="left"/>
      <w:pPr>
        <w:tabs>
          <w:tab w:val="num" w:pos="720"/>
        </w:tabs>
        <w:ind w:left="720" w:hanging="360"/>
      </w:pPr>
      <w:rPr>
        <w:rFonts w:ascii="Arial" w:hAnsi="Arial" w:hint="default"/>
      </w:rPr>
    </w:lvl>
    <w:lvl w:ilvl="1" w:tplc="D5C450EA" w:tentative="1">
      <w:start w:val="1"/>
      <w:numFmt w:val="bullet"/>
      <w:lvlText w:val="•"/>
      <w:lvlJc w:val="left"/>
      <w:pPr>
        <w:tabs>
          <w:tab w:val="num" w:pos="1440"/>
        </w:tabs>
        <w:ind w:left="1440" w:hanging="360"/>
      </w:pPr>
      <w:rPr>
        <w:rFonts w:ascii="Arial" w:hAnsi="Arial" w:hint="default"/>
      </w:rPr>
    </w:lvl>
    <w:lvl w:ilvl="2" w:tplc="8C6EFCEE" w:tentative="1">
      <w:start w:val="1"/>
      <w:numFmt w:val="bullet"/>
      <w:lvlText w:val="•"/>
      <w:lvlJc w:val="left"/>
      <w:pPr>
        <w:tabs>
          <w:tab w:val="num" w:pos="2160"/>
        </w:tabs>
        <w:ind w:left="2160" w:hanging="360"/>
      </w:pPr>
      <w:rPr>
        <w:rFonts w:ascii="Arial" w:hAnsi="Arial" w:hint="default"/>
      </w:rPr>
    </w:lvl>
    <w:lvl w:ilvl="3" w:tplc="C8AC1CBE" w:tentative="1">
      <w:start w:val="1"/>
      <w:numFmt w:val="bullet"/>
      <w:lvlText w:val="•"/>
      <w:lvlJc w:val="left"/>
      <w:pPr>
        <w:tabs>
          <w:tab w:val="num" w:pos="2880"/>
        </w:tabs>
        <w:ind w:left="2880" w:hanging="360"/>
      </w:pPr>
      <w:rPr>
        <w:rFonts w:ascii="Arial" w:hAnsi="Arial" w:hint="default"/>
      </w:rPr>
    </w:lvl>
    <w:lvl w:ilvl="4" w:tplc="E892E592" w:tentative="1">
      <w:start w:val="1"/>
      <w:numFmt w:val="bullet"/>
      <w:lvlText w:val="•"/>
      <w:lvlJc w:val="left"/>
      <w:pPr>
        <w:tabs>
          <w:tab w:val="num" w:pos="3600"/>
        </w:tabs>
        <w:ind w:left="3600" w:hanging="360"/>
      </w:pPr>
      <w:rPr>
        <w:rFonts w:ascii="Arial" w:hAnsi="Arial" w:hint="default"/>
      </w:rPr>
    </w:lvl>
    <w:lvl w:ilvl="5" w:tplc="96D6F70C" w:tentative="1">
      <w:start w:val="1"/>
      <w:numFmt w:val="bullet"/>
      <w:lvlText w:val="•"/>
      <w:lvlJc w:val="left"/>
      <w:pPr>
        <w:tabs>
          <w:tab w:val="num" w:pos="4320"/>
        </w:tabs>
        <w:ind w:left="4320" w:hanging="360"/>
      </w:pPr>
      <w:rPr>
        <w:rFonts w:ascii="Arial" w:hAnsi="Arial" w:hint="default"/>
      </w:rPr>
    </w:lvl>
    <w:lvl w:ilvl="6" w:tplc="0E6EEC56" w:tentative="1">
      <w:start w:val="1"/>
      <w:numFmt w:val="bullet"/>
      <w:lvlText w:val="•"/>
      <w:lvlJc w:val="left"/>
      <w:pPr>
        <w:tabs>
          <w:tab w:val="num" w:pos="5040"/>
        </w:tabs>
        <w:ind w:left="5040" w:hanging="360"/>
      </w:pPr>
      <w:rPr>
        <w:rFonts w:ascii="Arial" w:hAnsi="Arial" w:hint="default"/>
      </w:rPr>
    </w:lvl>
    <w:lvl w:ilvl="7" w:tplc="31F00C36" w:tentative="1">
      <w:start w:val="1"/>
      <w:numFmt w:val="bullet"/>
      <w:lvlText w:val="•"/>
      <w:lvlJc w:val="left"/>
      <w:pPr>
        <w:tabs>
          <w:tab w:val="num" w:pos="5760"/>
        </w:tabs>
        <w:ind w:left="5760" w:hanging="360"/>
      </w:pPr>
      <w:rPr>
        <w:rFonts w:ascii="Arial" w:hAnsi="Arial" w:hint="default"/>
      </w:rPr>
    </w:lvl>
    <w:lvl w:ilvl="8" w:tplc="EA0ED6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E02EA9"/>
    <w:multiLevelType w:val="hybridMultilevel"/>
    <w:tmpl w:val="944CC1F4"/>
    <w:lvl w:ilvl="0" w:tplc="345E8AA2">
      <w:start w:val="1"/>
      <w:numFmt w:val="bullet"/>
      <w:lvlText w:val="•"/>
      <w:lvlJc w:val="left"/>
      <w:pPr>
        <w:tabs>
          <w:tab w:val="num" w:pos="720"/>
        </w:tabs>
        <w:ind w:left="720" w:hanging="360"/>
      </w:pPr>
      <w:rPr>
        <w:rFonts w:ascii="Arial" w:hAnsi="Arial" w:hint="default"/>
      </w:rPr>
    </w:lvl>
    <w:lvl w:ilvl="1" w:tplc="F01CEE5E" w:tentative="1">
      <w:start w:val="1"/>
      <w:numFmt w:val="bullet"/>
      <w:lvlText w:val="•"/>
      <w:lvlJc w:val="left"/>
      <w:pPr>
        <w:tabs>
          <w:tab w:val="num" w:pos="1440"/>
        </w:tabs>
        <w:ind w:left="1440" w:hanging="360"/>
      </w:pPr>
      <w:rPr>
        <w:rFonts w:ascii="Arial" w:hAnsi="Arial" w:hint="default"/>
      </w:rPr>
    </w:lvl>
    <w:lvl w:ilvl="2" w:tplc="38242298" w:tentative="1">
      <w:start w:val="1"/>
      <w:numFmt w:val="bullet"/>
      <w:lvlText w:val="•"/>
      <w:lvlJc w:val="left"/>
      <w:pPr>
        <w:tabs>
          <w:tab w:val="num" w:pos="2160"/>
        </w:tabs>
        <w:ind w:left="2160" w:hanging="360"/>
      </w:pPr>
      <w:rPr>
        <w:rFonts w:ascii="Arial" w:hAnsi="Arial" w:hint="default"/>
      </w:rPr>
    </w:lvl>
    <w:lvl w:ilvl="3" w:tplc="6C96183C" w:tentative="1">
      <w:start w:val="1"/>
      <w:numFmt w:val="bullet"/>
      <w:lvlText w:val="•"/>
      <w:lvlJc w:val="left"/>
      <w:pPr>
        <w:tabs>
          <w:tab w:val="num" w:pos="2880"/>
        </w:tabs>
        <w:ind w:left="2880" w:hanging="360"/>
      </w:pPr>
      <w:rPr>
        <w:rFonts w:ascii="Arial" w:hAnsi="Arial" w:hint="default"/>
      </w:rPr>
    </w:lvl>
    <w:lvl w:ilvl="4" w:tplc="19B0CB7A" w:tentative="1">
      <w:start w:val="1"/>
      <w:numFmt w:val="bullet"/>
      <w:lvlText w:val="•"/>
      <w:lvlJc w:val="left"/>
      <w:pPr>
        <w:tabs>
          <w:tab w:val="num" w:pos="3600"/>
        </w:tabs>
        <w:ind w:left="3600" w:hanging="360"/>
      </w:pPr>
      <w:rPr>
        <w:rFonts w:ascii="Arial" w:hAnsi="Arial" w:hint="default"/>
      </w:rPr>
    </w:lvl>
    <w:lvl w:ilvl="5" w:tplc="BFCC9292" w:tentative="1">
      <w:start w:val="1"/>
      <w:numFmt w:val="bullet"/>
      <w:lvlText w:val="•"/>
      <w:lvlJc w:val="left"/>
      <w:pPr>
        <w:tabs>
          <w:tab w:val="num" w:pos="4320"/>
        </w:tabs>
        <w:ind w:left="4320" w:hanging="360"/>
      </w:pPr>
      <w:rPr>
        <w:rFonts w:ascii="Arial" w:hAnsi="Arial" w:hint="default"/>
      </w:rPr>
    </w:lvl>
    <w:lvl w:ilvl="6" w:tplc="946EB75E" w:tentative="1">
      <w:start w:val="1"/>
      <w:numFmt w:val="bullet"/>
      <w:lvlText w:val="•"/>
      <w:lvlJc w:val="left"/>
      <w:pPr>
        <w:tabs>
          <w:tab w:val="num" w:pos="5040"/>
        </w:tabs>
        <w:ind w:left="5040" w:hanging="360"/>
      </w:pPr>
      <w:rPr>
        <w:rFonts w:ascii="Arial" w:hAnsi="Arial" w:hint="default"/>
      </w:rPr>
    </w:lvl>
    <w:lvl w:ilvl="7" w:tplc="146A989C" w:tentative="1">
      <w:start w:val="1"/>
      <w:numFmt w:val="bullet"/>
      <w:lvlText w:val="•"/>
      <w:lvlJc w:val="left"/>
      <w:pPr>
        <w:tabs>
          <w:tab w:val="num" w:pos="5760"/>
        </w:tabs>
        <w:ind w:left="5760" w:hanging="360"/>
      </w:pPr>
      <w:rPr>
        <w:rFonts w:ascii="Arial" w:hAnsi="Arial" w:hint="default"/>
      </w:rPr>
    </w:lvl>
    <w:lvl w:ilvl="8" w:tplc="06F43E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8A1CE0"/>
    <w:multiLevelType w:val="hybridMultilevel"/>
    <w:tmpl w:val="DFE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F4C54"/>
    <w:multiLevelType w:val="hybridMultilevel"/>
    <w:tmpl w:val="E4CE7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6"/>
  </w:num>
  <w:num w:numId="4">
    <w:abstractNumId w:val="12"/>
  </w:num>
  <w:num w:numId="5">
    <w:abstractNumId w:val="14"/>
  </w:num>
  <w:num w:numId="6">
    <w:abstractNumId w:val="22"/>
  </w:num>
  <w:num w:numId="7">
    <w:abstractNumId w:val="0"/>
  </w:num>
  <w:num w:numId="8">
    <w:abstractNumId w:val="3"/>
  </w:num>
  <w:num w:numId="9">
    <w:abstractNumId w:val="13"/>
  </w:num>
  <w:num w:numId="10">
    <w:abstractNumId w:val="17"/>
  </w:num>
  <w:num w:numId="11">
    <w:abstractNumId w:val="7"/>
  </w:num>
  <w:num w:numId="12">
    <w:abstractNumId w:val="15"/>
  </w:num>
  <w:num w:numId="13">
    <w:abstractNumId w:val="20"/>
  </w:num>
  <w:num w:numId="14">
    <w:abstractNumId w:val="6"/>
  </w:num>
  <w:num w:numId="15">
    <w:abstractNumId w:val="5"/>
  </w:num>
  <w:num w:numId="16">
    <w:abstractNumId w:val="2"/>
  </w:num>
  <w:num w:numId="17">
    <w:abstractNumId w:val="10"/>
  </w:num>
  <w:num w:numId="18">
    <w:abstractNumId w:val="8"/>
  </w:num>
  <w:num w:numId="19">
    <w:abstractNumId w:val="9"/>
  </w:num>
  <w:num w:numId="20">
    <w:abstractNumId w:val="25"/>
  </w:num>
  <w:num w:numId="21">
    <w:abstractNumId w:val="21"/>
  </w:num>
  <w:num w:numId="22">
    <w:abstractNumId w:val="4"/>
  </w:num>
  <w:num w:numId="23">
    <w:abstractNumId w:val="11"/>
  </w:num>
  <w:num w:numId="24">
    <w:abstractNumId w:val="19"/>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AC"/>
    <w:rsid w:val="000161E1"/>
    <w:rsid w:val="00021303"/>
    <w:rsid w:val="00031F8E"/>
    <w:rsid w:val="00036FD4"/>
    <w:rsid w:val="00062AA9"/>
    <w:rsid w:val="000815F4"/>
    <w:rsid w:val="00083699"/>
    <w:rsid w:val="000B4552"/>
    <w:rsid w:val="000B76B1"/>
    <w:rsid w:val="000C115E"/>
    <w:rsid w:val="000D1308"/>
    <w:rsid w:val="000D212B"/>
    <w:rsid w:val="000E159E"/>
    <w:rsid w:val="00107E81"/>
    <w:rsid w:val="00117AE5"/>
    <w:rsid w:val="00125E1B"/>
    <w:rsid w:val="001306D9"/>
    <w:rsid w:val="0013386D"/>
    <w:rsid w:val="00133B49"/>
    <w:rsid w:val="00143AD8"/>
    <w:rsid w:val="00144072"/>
    <w:rsid w:val="00163F96"/>
    <w:rsid w:val="001858E4"/>
    <w:rsid w:val="00190B9C"/>
    <w:rsid w:val="00195AB3"/>
    <w:rsid w:val="001C6469"/>
    <w:rsid w:val="001D43DC"/>
    <w:rsid w:val="001F3EA5"/>
    <w:rsid w:val="0020408C"/>
    <w:rsid w:val="0021475C"/>
    <w:rsid w:val="002406BD"/>
    <w:rsid w:val="00253EC2"/>
    <w:rsid w:val="00281168"/>
    <w:rsid w:val="002840E9"/>
    <w:rsid w:val="002842D2"/>
    <w:rsid w:val="002874D4"/>
    <w:rsid w:val="002961C1"/>
    <w:rsid w:val="002977BC"/>
    <w:rsid w:val="002A6C6F"/>
    <w:rsid w:val="0030713B"/>
    <w:rsid w:val="0032642C"/>
    <w:rsid w:val="00340E37"/>
    <w:rsid w:val="003529B6"/>
    <w:rsid w:val="0036228A"/>
    <w:rsid w:val="00370A43"/>
    <w:rsid w:val="00376697"/>
    <w:rsid w:val="00377CA5"/>
    <w:rsid w:val="003C0BB5"/>
    <w:rsid w:val="003C6418"/>
    <w:rsid w:val="003C6442"/>
    <w:rsid w:val="003E64E4"/>
    <w:rsid w:val="00405E6F"/>
    <w:rsid w:val="004067B9"/>
    <w:rsid w:val="004103C0"/>
    <w:rsid w:val="00411EAE"/>
    <w:rsid w:val="004123FD"/>
    <w:rsid w:val="004138F0"/>
    <w:rsid w:val="0041554E"/>
    <w:rsid w:val="004419AD"/>
    <w:rsid w:val="004447E8"/>
    <w:rsid w:val="00452292"/>
    <w:rsid w:val="00476A31"/>
    <w:rsid w:val="004865C2"/>
    <w:rsid w:val="00496B40"/>
    <w:rsid w:val="004A2147"/>
    <w:rsid w:val="004A738A"/>
    <w:rsid w:val="004B4147"/>
    <w:rsid w:val="004B6963"/>
    <w:rsid w:val="004C6362"/>
    <w:rsid w:val="004E4CF6"/>
    <w:rsid w:val="004F4796"/>
    <w:rsid w:val="004F7196"/>
    <w:rsid w:val="00513625"/>
    <w:rsid w:val="00547B28"/>
    <w:rsid w:val="00552F9B"/>
    <w:rsid w:val="005545C6"/>
    <w:rsid w:val="0056097F"/>
    <w:rsid w:val="00563460"/>
    <w:rsid w:val="005636A7"/>
    <w:rsid w:val="0058765A"/>
    <w:rsid w:val="00590B34"/>
    <w:rsid w:val="0059461F"/>
    <w:rsid w:val="005A20B8"/>
    <w:rsid w:val="005B7DB3"/>
    <w:rsid w:val="005C0E90"/>
    <w:rsid w:val="005D169F"/>
    <w:rsid w:val="005D6BB4"/>
    <w:rsid w:val="0060100C"/>
    <w:rsid w:val="0061400D"/>
    <w:rsid w:val="00620B01"/>
    <w:rsid w:val="00621B5C"/>
    <w:rsid w:val="00644583"/>
    <w:rsid w:val="006663F7"/>
    <w:rsid w:val="0069005A"/>
    <w:rsid w:val="006B05E2"/>
    <w:rsid w:val="006B58D2"/>
    <w:rsid w:val="006C0100"/>
    <w:rsid w:val="006C2DFF"/>
    <w:rsid w:val="006F0F5C"/>
    <w:rsid w:val="006F14CB"/>
    <w:rsid w:val="006F51A2"/>
    <w:rsid w:val="0073056A"/>
    <w:rsid w:val="00750A53"/>
    <w:rsid w:val="007571B5"/>
    <w:rsid w:val="00760D5B"/>
    <w:rsid w:val="007634B9"/>
    <w:rsid w:val="00764B6B"/>
    <w:rsid w:val="007772B1"/>
    <w:rsid w:val="00794F6B"/>
    <w:rsid w:val="00797DEC"/>
    <w:rsid w:val="007B79E8"/>
    <w:rsid w:val="007D0492"/>
    <w:rsid w:val="007D61C4"/>
    <w:rsid w:val="007D7FAA"/>
    <w:rsid w:val="008377B2"/>
    <w:rsid w:val="008424CE"/>
    <w:rsid w:val="0084786E"/>
    <w:rsid w:val="0086512E"/>
    <w:rsid w:val="00871926"/>
    <w:rsid w:val="00873F9A"/>
    <w:rsid w:val="00890F1A"/>
    <w:rsid w:val="00896BAC"/>
    <w:rsid w:val="008B2C39"/>
    <w:rsid w:val="008C223F"/>
    <w:rsid w:val="008C49F0"/>
    <w:rsid w:val="008C52C3"/>
    <w:rsid w:val="008E056D"/>
    <w:rsid w:val="008E2197"/>
    <w:rsid w:val="008F478F"/>
    <w:rsid w:val="0091249E"/>
    <w:rsid w:val="0094257A"/>
    <w:rsid w:val="00952EF4"/>
    <w:rsid w:val="00961BEA"/>
    <w:rsid w:val="0096497B"/>
    <w:rsid w:val="00997E86"/>
    <w:rsid w:val="009A04CA"/>
    <w:rsid w:val="009B04C4"/>
    <w:rsid w:val="009B682D"/>
    <w:rsid w:val="009B7D45"/>
    <w:rsid w:val="009C3D9E"/>
    <w:rsid w:val="009C7FDE"/>
    <w:rsid w:val="009F0BA0"/>
    <w:rsid w:val="00A21AF8"/>
    <w:rsid w:val="00A47183"/>
    <w:rsid w:val="00A6425D"/>
    <w:rsid w:val="00A72413"/>
    <w:rsid w:val="00A93EFF"/>
    <w:rsid w:val="00A96376"/>
    <w:rsid w:val="00AA5BB2"/>
    <w:rsid w:val="00AB47DB"/>
    <w:rsid w:val="00AB4DAC"/>
    <w:rsid w:val="00AB719B"/>
    <w:rsid w:val="00AF0D13"/>
    <w:rsid w:val="00AF2C9A"/>
    <w:rsid w:val="00B03ED5"/>
    <w:rsid w:val="00B17A45"/>
    <w:rsid w:val="00B21D64"/>
    <w:rsid w:val="00B26FF7"/>
    <w:rsid w:val="00B42CEE"/>
    <w:rsid w:val="00B438EC"/>
    <w:rsid w:val="00B73E22"/>
    <w:rsid w:val="00B879C0"/>
    <w:rsid w:val="00B9204D"/>
    <w:rsid w:val="00BA6FC5"/>
    <w:rsid w:val="00BB6819"/>
    <w:rsid w:val="00BB7CE4"/>
    <w:rsid w:val="00BC33C3"/>
    <w:rsid w:val="00BE1F25"/>
    <w:rsid w:val="00BF0DAF"/>
    <w:rsid w:val="00BF1190"/>
    <w:rsid w:val="00C05345"/>
    <w:rsid w:val="00C104AB"/>
    <w:rsid w:val="00C10858"/>
    <w:rsid w:val="00C25F46"/>
    <w:rsid w:val="00C26747"/>
    <w:rsid w:val="00C344AA"/>
    <w:rsid w:val="00C37B1A"/>
    <w:rsid w:val="00C67EF6"/>
    <w:rsid w:val="00C777FF"/>
    <w:rsid w:val="00C835E0"/>
    <w:rsid w:val="00CA5750"/>
    <w:rsid w:val="00CB161E"/>
    <w:rsid w:val="00CB3CD8"/>
    <w:rsid w:val="00CD2FD2"/>
    <w:rsid w:val="00CD4E1B"/>
    <w:rsid w:val="00CE289B"/>
    <w:rsid w:val="00CF522E"/>
    <w:rsid w:val="00D12DFD"/>
    <w:rsid w:val="00D1737C"/>
    <w:rsid w:val="00D17D64"/>
    <w:rsid w:val="00D20E53"/>
    <w:rsid w:val="00D25AF9"/>
    <w:rsid w:val="00D35953"/>
    <w:rsid w:val="00D62B7E"/>
    <w:rsid w:val="00DC0547"/>
    <w:rsid w:val="00DC3282"/>
    <w:rsid w:val="00DE29B4"/>
    <w:rsid w:val="00DF0733"/>
    <w:rsid w:val="00E17D6B"/>
    <w:rsid w:val="00E204B0"/>
    <w:rsid w:val="00E22248"/>
    <w:rsid w:val="00E23161"/>
    <w:rsid w:val="00E37723"/>
    <w:rsid w:val="00E51238"/>
    <w:rsid w:val="00E86E00"/>
    <w:rsid w:val="00EC5D1B"/>
    <w:rsid w:val="00ED0DE9"/>
    <w:rsid w:val="00ED1D3B"/>
    <w:rsid w:val="00EE1EC6"/>
    <w:rsid w:val="00EF23BC"/>
    <w:rsid w:val="00EF4B88"/>
    <w:rsid w:val="00F148D7"/>
    <w:rsid w:val="00F27BCF"/>
    <w:rsid w:val="00F33B29"/>
    <w:rsid w:val="00F33F11"/>
    <w:rsid w:val="00F74C68"/>
    <w:rsid w:val="00F767F8"/>
    <w:rsid w:val="00FA1DB7"/>
    <w:rsid w:val="00FB76FB"/>
    <w:rsid w:val="00FE715C"/>
    <w:rsid w:val="00FE7E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CB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CEE"/>
    <w:rPr>
      <w:sz w:val="22"/>
    </w:rPr>
  </w:style>
  <w:style w:type="paragraph" w:styleId="Heading1">
    <w:name w:val="heading 1"/>
    <w:basedOn w:val="Normal"/>
    <w:next w:val="Normal"/>
    <w:link w:val="Heading1Char"/>
    <w:uiPriority w:val="9"/>
    <w:qFormat/>
    <w:rsid w:val="004865C2"/>
    <w:pPr>
      <w:keepNext/>
      <w:keepLines/>
      <w:outlineLvl w:val="0"/>
    </w:pPr>
    <w:rPr>
      <w:rFonts w:eastAsiaTheme="majorEastAsia" w:cstheme="majorBidi"/>
      <w:caps/>
      <w:color w:val="1D3251" w:themeColor="accent1"/>
      <w:spacing w:val="120"/>
      <w:sz w:val="32"/>
      <w:szCs w:val="32"/>
    </w:rPr>
  </w:style>
  <w:style w:type="paragraph" w:styleId="Heading2">
    <w:name w:val="heading 2"/>
    <w:basedOn w:val="Normal"/>
    <w:next w:val="Normal"/>
    <w:link w:val="Heading2Char"/>
    <w:uiPriority w:val="9"/>
    <w:unhideWhenUsed/>
    <w:qFormat/>
    <w:rsid w:val="008E2197"/>
    <w:pPr>
      <w:keepNext/>
      <w:keepLines/>
      <w:outlineLvl w:val="1"/>
    </w:pPr>
    <w:rPr>
      <w:rFonts w:eastAsiaTheme="majorEastAsia" w:cstheme="majorBidi"/>
      <w:color w:val="1D3251" w:themeColor="accent1"/>
      <w:szCs w:val="26"/>
    </w:rPr>
  </w:style>
  <w:style w:type="paragraph" w:styleId="Heading3">
    <w:name w:val="heading 3"/>
    <w:basedOn w:val="Normal"/>
    <w:next w:val="Normal"/>
    <w:link w:val="Heading3Char"/>
    <w:uiPriority w:val="9"/>
    <w:unhideWhenUsed/>
    <w:qFormat/>
    <w:rsid w:val="00552F9B"/>
    <w:pPr>
      <w:keepNext/>
      <w:keepLines/>
      <w:outlineLvl w:val="2"/>
    </w:pPr>
    <w:rPr>
      <w:rFonts w:eastAsiaTheme="majorEastAsia" w:cstheme="majorBidi"/>
      <w:color w:val="1D3251" w:themeColor="accent1"/>
      <w:szCs w:val="24"/>
    </w:rPr>
  </w:style>
  <w:style w:type="paragraph" w:styleId="Heading4">
    <w:name w:val="heading 4"/>
    <w:basedOn w:val="Normal"/>
    <w:next w:val="Normal"/>
    <w:link w:val="Heading4Char"/>
    <w:uiPriority w:val="9"/>
    <w:unhideWhenUsed/>
    <w:qFormat/>
    <w:rsid w:val="00552F9B"/>
    <w:pPr>
      <w:keepNext/>
      <w:keepLines/>
      <w:outlineLvl w:val="3"/>
    </w:pPr>
    <w:rPr>
      <w:rFonts w:eastAsiaTheme="majorEastAsia" w:cstheme="majorBidi"/>
      <w:i/>
      <w:iCs/>
    </w:rPr>
  </w:style>
  <w:style w:type="paragraph" w:styleId="Heading5">
    <w:name w:val="heading 5"/>
    <w:basedOn w:val="Normal"/>
    <w:next w:val="Normal"/>
    <w:link w:val="Heading5Char"/>
    <w:uiPriority w:val="9"/>
    <w:unhideWhenUsed/>
    <w:qFormat/>
    <w:rsid w:val="004103C0"/>
    <w:pPr>
      <w:keepNext/>
      <w:keepLines/>
      <w:outlineLvl w:val="4"/>
    </w:pPr>
    <w:rPr>
      <w:rFonts w:eastAsiaTheme="majorEastAsia" w:cstheme="majorBidi"/>
      <w:i/>
      <w:color w:val="1525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1D64"/>
    <w:pPr>
      <w:tabs>
        <w:tab w:val="center" w:pos="4680"/>
        <w:tab w:val="right" w:pos="9360"/>
      </w:tabs>
    </w:pPr>
  </w:style>
  <w:style w:type="character" w:customStyle="1" w:styleId="HeaderChar">
    <w:name w:val="Header Char"/>
    <w:basedOn w:val="DefaultParagraphFont"/>
    <w:link w:val="Header"/>
    <w:uiPriority w:val="99"/>
    <w:semiHidden/>
    <w:rsid w:val="000161E1"/>
  </w:style>
  <w:style w:type="paragraph" w:styleId="Footer">
    <w:name w:val="footer"/>
    <w:basedOn w:val="Normal"/>
    <w:link w:val="FooterChar"/>
    <w:uiPriority w:val="99"/>
    <w:semiHidden/>
    <w:rsid w:val="00B21D64"/>
    <w:pPr>
      <w:tabs>
        <w:tab w:val="center" w:pos="4680"/>
        <w:tab w:val="right" w:pos="9360"/>
      </w:tabs>
    </w:pPr>
  </w:style>
  <w:style w:type="character" w:customStyle="1" w:styleId="FooterChar">
    <w:name w:val="Footer Char"/>
    <w:basedOn w:val="DefaultParagraphFont"/>
    <w:link w:val="Footer"/>
    <w:uiPriority w:val="99"/>
    <w:semiHidden/>
    <w:rsid w:val="000161E1"/>
  </w:style>
  <w:style w:type="paragraph" w:styleId="ListParagraph">
    <w:name w:val="List Paragraph"/>
    <w:basedOn w:val="Normal"/>
    <w:uiPriority w:val="34"/>
    <w:semiHidden/>
    <w:rsid w:val="00B21D64"/>
    <w:pPr>
      <w:ind w:left="720"/>
      <w:contextualSpacing/>
    </w:pPr>
    <w:rPr>
      <w:rFonts w:ascii="Times New Roman" w:eastAsiaTheme="minorEastAsia" w:hAnsi="Times New Roman" w:cs="Times New Roman"/>
      <w:sz w:val="24"/>
      <w:szCs w:val="24"/>
    </w:rPr>
  </w:style>
  <w:style w:type="table" w:styleId="TableGrid">
    <w:name w:val="Table Grid"/>
    <w:basedOn w:val="TableNormal"/>
    <w:uiPriority w:val="59"/>
    <w:rsid w:val="0099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0F1A"/>
    <w:rPr>
      <w:color w:val="808080"/>
    </w:rPr>
  </w:style>
  <w:style w:type="paragraph" w:customStyle="1" w:styleId="Logo">
    <w:name w:val="Logo"/>
    <w:basedOn w:val="Normal"/>
    <w:link w:val="LogoChar"/>
    <w:uiPriority w:val="12"/>
    <w:qFormat/>
    <w:rsid w:val="00890F1A"/>
    <w:rPr>
      <w:b/>
      <w:caps/>
      <w:color w:val="FFFFFF" w:themeColor="background1"/>
      <w:sz w:val="108"/>
    </w:rPr>
  </w:style>
  <w:style w:type="paragraph" w:styleId="Title">
    <w:name w:val="Title"/>
    <w:basedOn w:val="Normal"/>
    <w:next w:val="Normal"/>
    <w:link w:val="TitleChar"/>
    <w:uiPriority w:val="10"/>
    <w:qFormat/>
    <w:rsid w:val="00A21AF8"/>
    <w:pPr>
      <w:spacing w:before="360" w:after="120" w:line="192" w:lineRule="auto"/>
    </w:pPr>
    <w:rPr>
      <w:rFonts w:asciiTheme="majorHAnsi" w:eastAsiaTheme="majorEastAsia" w:hAnsiTheme="majorHAnsi" w:cstheme="majorBidi"/>
      <w:color w:val="CDEDDA" w:themeColor="accent4"/>
      <w:kern w:val="28"/>
      <w:sz w:val="44"/>
      <w:szCs w:val="56"/>
    </w:rPr>
  </w:style>
  <w:style w:type="character" w:customStyle="1" w:styleId="LogoChar">
    <w:name w:val="Logo Char"/>
    <w:basedOn w:val="DefaultParagraphFont"/>
    <w:link w:val="Logo"/>
    <w:uiPriority w:val="12"/>
    <w:rsid w:val="000161E1"/>
    <w:rPr>
      <w:b/>
      <w:caps/>
      <w:color w:val="FFFFFF" w:themeColor="background1"/>
      <w:sz w:val="108"/>
    </w:rPr>
  </w:style>
  <w:style w:type="character" w:customStyle="1" w:styleId="TitleChar">
    <w:name w:val="Title Char"/>
    <w:basedOn w:val="DefaultParagraphFont"/>
    <w:link w:val="Title"/>
    <w:uiPriority w:val="10"/>
    <w:rsid w:val="00A21AF8"/>
    <w:rPr>
      <w:rFonts w:asciiTheme="majorHAnsi" w:eastAsiaTheme="majorEastAsia" w:hAnsiTheme="majorHAnsi" w:cstheme="majorBidi"/>
      <w:color w:val="CDEDDA" w:themeColor="accent4"/>
      <w:kern w:val="28"/>
      <w:sz w:val="44"/>
      <w:szCs w:val="56"/>
    </w:rPr>
  </w:style>
  <w:style w:type="paragraph" w:styleId="Subtitle">
    <w:name w:val="Subtitle"/>
    <w:basedOn w:val="Normal"/>
    <w:next w:val="Normal"/>
    <w:link w:val="SubtitleChar"/>
    <w:uiPriority w:val="11"/>
    <w:qFormat/>
    <w:rsid w:val="00A21AF8"/>
    <w:pPr>
      <w:numPr>
        <w:ilvl w:val="1"/>
      </w:numPr>
    </w:pPr>
    <w:rPr>
      <w:rFonts w:asciiTheme="majorHAnsi" w:eastAsiaTheme="minorEastAsia" w:hAnsiTheme="majorHAnsi"/>
      <w:color w:val="CDEDDA" w:themeColor="accent4"/>
      <w:sz w:val="44"/>
      <w:szCs w:val="22"/>
    </w:rPr>
  </w:style>
  <w:style w:type="character" w:customStyle="1" w:styleId="SubtitleChar">
    <w:name w:val="Subtitle Char"/>
    <w:basedOn w:val="DefaultParagraphFont"/>
    <w:link w:val="Subtitle"/>
    <w:uiPriority w:val="11"/>
    <w:rsid w:val="00A21AF8"/>
    <w:rPr>
      <w:rFonts w:asciiTheme="majorHAnsi" w:eastAsiaTheme="minorEastAsia" w:hAnsiTheme="majorHAnsi"/>
      <w:color w:val="CDEDDA" w:themeColor="accent4"/>
      <w:sz w:val="44"/>
      <w:szCs w:val="22"/>
    </w:rPr>
  </w:style>
  <w:style w:type="paragraph" w:customStyle="1" w:styleId="Jobtitle">
    <w:name w:val="Job title"/>
    <w:basedOn w:val="Normal"/>
    <w:link w:val="JobtitleChar"/>
    <w:uiPriority w:val="13"/>
    <w:qFormat/>
    <w:rsid w:val="0084786E"/>
    <w:pPr>
      <w:spacing w:before="120"/>
    </w:pPr>
    <w:rPr>
      <w:color w:val="FFFFFF" w:themeColor="background1"/>
      <w:spacing w:val="120"/>
      <w:sz w:val="21"/>
    </w:rPr>
  </w:style>
  <w:style w:type="character" w:customStyle="1" w:styleId="Heading1Char">
    <w:name w:val="Heading 1 Char"/>
    <w:basedOn w:val="DefaultParagraphFont"/>
    <w:link w:val="Heading1"/>
    <w:uiPriority w:val="9"/>
    <w:rsid w:val="004865C2"/>
    <w:rPr>
      <w:rFonts w:eastAsiaTheme="majorEastAsia" w:cstheme="majorBidi"/>
      <w:caps/>
      <w:color w:val="1D3251" w:themeColor="accent1"/>
      <w:spacing w:val="120"/>
      <w:sz w:val="32"/>
      <w:szCs w:val="32"/>
    </w:rPr>
  </w:style>
  <w:style w:type="character" w:customStyle="1" w:styleId="JobtitleChar">
    <w:name w:val="Job title Char"/>
    <w:basedOn w:val="DefaultParagraphFont"/>
    <w:link w:val="Jobtitle"/>
    <w:uiPriority w:val="13"/>
    <w:rsid w:val="0084786E"/>
    <w:rPr>
      <w:color w:val="FFFFFF" w:themeColor="background1"/>
      <w:spacing w:val="120"/>
      <w:sz w:val="21"/>
    </w:rPr>
  </w:style>
  <w:style w:type="paragraph" w:customStyle="1" w:styleId="Introduction">
    <w:name w:val="Introduction"/>
    <w:basedOn w:val="Normal"/>
    <w:link w:val="IntroductionChar"/>
    <w:uiPriority w:val="15"/>
    <w:qFormat/>
    <w:rsid w:val="00D12DFD"/>
    <w:pPr>
      <w:ind w:right="288"/>
    </w:pPr>
    <w:rPr>
      <w:i/>
      <w:color w:val="1D3251" w:themeColor="accent5" w:themeShade="40"/>
      <w:sz w:val="28"/>
    </w:rPr>
  </w:style>
  <w:style w:type="paragraph" w:customStyle="1" w:styleId="Contact">
    <w:name w:val="Contact"/>
    <w:basedOn w:val="Normal"/>
    <w:link w:val="ContactChar"/>
    <w:uiPriority w:val="14"/>
    <w:qFormat/>
    <w:rsid w:val="009C3D9E"/>
    <w:pPr>
      <w:spacing w:before="40" w:after="40"/>
    </w:pPr>
    <w:rPr>
      <w:rFonts w:ascii="Arial" w:hAnsi="Arial"/>
    </w:rPr>
  </w:style>
  <w:style w:type="character" w:customStyle="1" w:styleId="IntroductionChar">
    <w:name w:val="Introduction Char"/>
    <w:basedOn w:val="DefaultParagraphFont"/>
    <w:link w:val="Introduction"/>
    <w:uiPriority w:val="15"/>
    <w:rsid w:val="000161E1"/>
    <w:rPr>
      <w:i/>
      <w:color w:val="1D3251" w:themeColor="accent5" w:themeShade="40"/>
      <w:sz w:val="28"/>
    </w:rPr>
  </w:style>
  <w:style w:type="paragraph" w:customStyle="1" w:styleId="Skill">
    <w:name w:val="Skill"/>
    <w:basedOn w:val="Normal"/>
    <w:link w:val="SkillChar"/>
    <w:uiPriority w:val="17"/>
    <w:qFormat/>
    <w:rsid w:val="008E2197"/>
    <w:pPr>
      <w:jc w:val="center"/>
    </w:pPr>
    <w:rPr>
      <w:kern w:val="24"/>
    </w:rPr>
  </w:style>
  <w:style w:type="character" w:customStyle="1" w:styleId="ContactChar">
    <w:name w:val="Contact Char"/>
    <w:basedOn w:val="DefaultParagraphFont"/>
    <w:link w:val="Contact"/>
    <w:uiPriority w:val="14"/>
    <w:rsid w:val="009C3D9E"/>
    <w:rPr>
      <w:rFonts w:ascii="Arial" w:hAnsi="Arial"/>
      <w:sz w:val="22"/>
    </w:rPr>
  </w:style>
  <w:style w:type="paragraph" w:customStyle="1" w:styleId="Skillscore">
    <w:name w:val="Skill score"/>
    <w:basedOn w:val="Normal"/>
    <w:link w:val="SkillscoreChar"/>
    <w:uiPriority w:val="16"/>
    <w:qFormat/>
    <w:rsid w:val="008E2197"/>
    <w:pPr>
      <w:jc w:val="center"/>
    </w:pPr>
    <w:rPr>
      <w:rFonts w:asciiTheme="majorHAnsi" w:hAnsiTheme="majorHAnsi"/>
      <w:color w:val="CDEDDA" w:themeColor="accent4"/>
      <w:kern w:val="24"/>
    </w:rPr>
  </w:style>
  <w:style w:type="character" w:customStyle="1" w:styleId="SkillChar">
    <w:name w:val="Skill Char"/>
    <w:basedOn w:val="DefaultParagraphFont"/>
    <w:link w:val="Skill"/>
    <w:uiPriority w:val="17"/>
    <w:rsid w:val="000161E1"/>
    <w:rPr>
      <w:kern w:val="24"/>
    </w:rPr>
  </w:style>
  <w:style w:type="character" w:customStyle="1" w:styleId="Heading2Char">
    <w:name w:val="Heading 2 Char"/>
    <w:basedOn w:val="DefaultParagraphFont"/>
    <w:link w:val="Heading2"/>
    <w:uiPriority w:val="9"/>
    <w:rsid w:val="008E2197"/>
    <w:rPr>
      <w:rFonts w:eastAsiaTheme="majorEastAsia" w:cstheme="majorBidi"/>
      <w:color w:val="1D3251" w:themeColor="accent1"/>
      <w:sz w:val="22"/>
      <w:szCs w:val="26"/>
    </w:rPr>
  </w:style>
  <w:style w:type="character" w:customStyle="1" w:styleId="SkillscoreChar">
    <w:name w:val="Skill score Char"/>
    <w:basedOn w:val="DefaultParagraphFont"/>
    <w:link w:val="Skillscore"/>
    <w:uiPriority w:val="16"/>
    <w:rsid w:val="000161E1"/>
    <w:rPr>
      <w:rFonts w:asciiTheme="majorHAnsi" w:hAnsiTheme="majorHAnsi"/>
      <w:color w:val="CDEDDA" w:themeColor="accent4"/>
      <w:kern w:val="24"/>
    </w:rPr>
  </w:style>
  <w:style w:type="character" w:customStyle="1" w:styleId="Heading3Char">
    <w:name w:val="Heading 3 Char"/>
    <w:basedOn w:val="DefaultParagraphFont"/>
    <w:link w:val="Heading3"/>
    <w:uiPriority w:val="9"/>
    <w:rsid w:val="00552F9B"/>
    <w:rPr>
      <w:rFonts w:eastAsiaTheme="majorEastAsia" w:cstheme="majorBidi"/>
      <w:color w:val="1D3251" w:themeColor="accent1"/>
      <w:sz w:val="22"/>
      <w:szCs w:val="24"/>
    </w:rPr>
  </w:style>
  <w:style w:type="character" w:customStyle="1" w:styleId="Heading4Char">
    <w:name w:val="Heading 4 Char"/>
    <w:basedOn w:val="DefaultParagraphFont"/>
    <w:link w:val="Heading4"/>
    <w:uiPriority w:val="9"/>
    <w:rsid w:val="00552F9B"/>
    <w:rPr>
      <w:rFonts w:eastAsiaTheme="majorEastAsia" w:cstheme="majorBidi"/>
      <w:i/>
      <w:iCs/>
    </w:rPr>
  </w:style>
  <w:style w:type="character" w:customStyle="1" w:styleId="Heading5Char">
    <w:name w:val="Heading 5 Char"/>
    <w:basedOn w:val="DefaultParagraphFont"/>
    <w:link w:val="Heading5"/>
    <w:uiPriority w:val="9"/>
    <w:rsid w:val="004103C0"/>
    <w:rPr>
      <w:rFonts w:eastAsiaTheme="majorEastAsia" w:cstheme="majorBidi"/>
      <w:i/>
      <w:color w:val="15253C" w:themeColor="accent1" w:themeShade="BF"/>
    </w:rPr>
  </w:style>
  <w:style w:type="paragraph" w:styleId="ListBullet">
    <w:name w:val="List Bullet"/>
    <w:basedOn w:val="Normal"/>
    <w:uiPriority w:val="99"/>
    <w:qFormat/>
    <w:rsid w:val="00A6425D"/>
    <w:pPr>
      <w:numPr>
        <w:numId w:val="9"/>
      </w:numPr>
      <w:contextualSpacing/>
    </w:pPr>
  </w:style>
  <w:style w:type="numbering" w:customStyle="1" w:styleId="BullettedList">
    <w:name w:val="BullettedList"/>
    <w:uiPriority w:val="99"/>
    <w:rsid w:val="00A6425D"/>
    <w:pPr>
      <w:numPr>
        <w:numId w:val="8"/>
      </w:numPr>
    </w:pPr>
  </w:style>
  <w:style w:type="paragraph" w:customStyle="1" w:styleId="JobDescription">
    <w:name w:val="Job Description"/>
    <w:basedOn w:val="Normal"/>
    <w:link w:val="JobDescriptionChar"/>
    <w:uiPriority w:val="18"/>
    <w:qFormat/>
    <w:rsid w:val="00A6425D"/>
  </w:style>
  <w:style w:type="character" w:customStyle="1" w:styleId="JobDescriptionChar">
    <w:name w:val="Job Description Char"/>
    <w:basedOn w:val="DefaultParagraphFont"/>
    <w:link w:val="JobDescription"/>
    <w:uiPriority w:val="18"/>
    <w:rsid w:val="000161E1"/>
  </w:style>
  <w:style w:type="paragraph" w:customStyle="1" w:styleId="GraphicAnchor">
    <w:name w:val="Graphic Anchor"/>
    <w:basedOn w:val="Normal"/>
    <w:qFormat/>
    <w:rsid w:val="000815F4"/>
    <w:rPr>
      <w:sz w:val="2"/>
    </w:rPr>
  </w:style>
  <w:style w:type="paragraph" w:styleId="NormalWeb">
    <w:name w:val="Normal (Web)"/>
    <w:basedOn w:val="Normal"/>
    <w:uiPriority w:val="99"/>
    <w:semiHidden/>
    <w:unhideWhenUsed/>
    <w:rsid w:val="00AB4DAC"/>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unhideWhenUsed/>
    <w:rsid w:val="00163F96"/>
    <w:rPr>
      <w:color w:val="FE0066" w:themeColor="hyperlink"/>
      <w:u w:val="single"/>
    </w:rPr>
  </w:style>
  <w:style w:type="character" w:customStyle="1" w:styleId="UnresolvedMention1">
    <w:name w:val="Unresolved Mention1"/>
    <w:basedOn w:val="DefaultParagraphFont"/>
    <w:uiPriority w:val="99"/>
    <w:semiHidden/>
    <w:unhideWhenUsed/>
    <w:rsid w:val="00163F96"/>
    <w:rPr>
      <w:color w:val="605E5C"/>
      <w:shd w:val="clear" w:color="auto" w:fill="E1DFDD"/>
    </w:rPr>
  </w:style>
  <w:style w:type="character" w:styleId="FollowedHyperlink">
    <w:name w:val="FollowedHyperlink"/>
    <w:basedOn w:val="DefaultParagraphFont"/>
    <w:uiPriority w:val="99"/>
    <w:semiHidden/>
    <w:unhideWhenUsed/>
    <w:rsid w:val="00163F96"/>
    <w:rPr>
      <w:color w:val="FE0066" w:themeColor="followedHyperlink"/>
      <w:u w:val="single"/>
    </w:rPr>
  </w:style>
  <w:style w:type="character" w:styleId="Strong">
    <w:name w:val="Strong"/>
    <w:basedOn w:val="DefaultParagraphFont"/>
    <w:uiPriority w:val="22"/>
    <w:qFormat/>
    <w:rsid w:val="00CF522E"/>
    <w:rPr>
      <w:b/>
      <w:bCs/>
    </w:rPr>
  </w:style>
  <w:style w:type="paragraph" w:customStyle="1" w:styleId="paragraph">
    <w:name w:val="paragraph"/>
    <w:basedOn w:val="Normal"/>
    <w:rsid w:val="00760D5B"/>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760D5B"/>
  </w:style>
  <w:style w:type="character" w:customStyle="1" w:styleId="eop">
    <w:name w:val="eop"/>
    <w:basedOn w:val="DefaultParagraphFont"/>
    <w:rsid w:val="00760D5B"/>
  </w:style>
  <w:style w:type="character" w:customStyle="1" w:styleId="tabchar">
    <w:name w:val="tabchar"/>
    <w:basedOn w:val="DefaultParagraphFont"/>
    <w:rsid w:val="00760D5B"/>
  </w:style>
  <w:style w:type="character" w:styleId="Emphasis">
    <w:name w:val="Emphasis"/>
    <w:basedOn w:val="DefaultParagraphFont"/>
    <w:uiPriority w:val="20"/>
    <w:qFormat/>
    <w:rsid w:val="00F148D7"/>
    <w:rPr>
      <w:i/>
      <w:iCs/>
    </w:rPr>
  </w:style>
  <w:style w:type="paragraph" w:customStyle="1" w:styleId="BasicParagraph">
    <w:name w:val="[Basic Paragraph]"/>
    <w:basedOn w:val="Normal"/>
    <w:uiPriority w:val="99"/>
    <w:rsid w:val="00F148D7"/>
    <w:pPr>
      <w:widowControl w:val="0"/>
      <w:autoSpaceDE w:val="0"/>
      <w:autoSpaceDN w:val="0"/>
      <w:adjustRightInd w:val="0"/>
      <w:spacing w:line="288" w:lineRule="auto"/>
      <w:textAlignment w:val="center"/>
    </w:pPr>
    <w:rPr>
      <w:rFonts w:ascii="Times-Roman" w:eastAsia="Calibri" w:hAnsi="Times-Roman" w:cs="Times-Roman"/>
      <w:color w:val="000000"/>
      <w:sz w:val="24"/>
      <w:szCs w:val="24"/>
    </w:rPr>
  </w:style>
  <w:style w:type="paragraph" w:styleId="NoSpacing">
    <w:name w:val="No Spacing"/>
    <w:uiPriority w:val="99"/>
    <w:qFormat/>
    <w:rsid w:val="00F148D7"/>
    <w:rPr>
      <w:rFonts w:ascii="Khmer UI" w:eastAsia="Calibri" w:hAnsi="Khmer UI" w:cs="Times New Roman"/>
      <w:color w:val="auto"/>
      <w:sz w:val="20"/>
      <w:szCs w:val="22"/>
      <w:lang w:val="en-GB"/>
    </w:rPr>
  </w:style>
  <w:style w:type="paragraph" w:customStyle="1" w:styleId="Default">
    <w:name w:val="Default"/>
    <w:rsid w:val="004E4CF6"/>
    <w:pPr>
      <w:autoSpaceDE w:val="0"/>
      <w:autoSpaceDN w:val="0"/>
      <w:adjustRightInd w:val="0"/>
    </w:pPr>
    <w:rPr>
      <w:rFonts w:ascii="Calibri" w:hAnsi="Calibri" w:cs="Calibri"/>
      <w:color w:val="000000"/>
      <w:sz w:val="24"/>
      <w:szCs w:val="24"/>
      <w:lang w:val="en-GB"/>
    </w:rPr>
  </w:style>
  <w:style w:type="character" w:customStyle="1" w:styleId="wbzude">
    <w:name w:val="wbzude"/>
    <w:basedOn w:val="DefaultParagraphFont"/>
    <w:rsid w:val="0025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8406">
      <w:bodyDiv w:val="1"/>
      <w:marLeft w:val="0"/>
      <w:marRight w:val="0"/>
      <w:marTop w:val="0"/>
      <w:marBottom w:val="0"/>
      <w:divBdr>
        <w:top w:val="none" w:sz="0" w:space="0" w:color="auto"/>
        <w:left w:val="none" w:sz="0" w:space="0" w:color="auto"/>
        <w:bottom w:val="none" w:sz="0" w:space="0" w:color="auto"/>
        <w:right w:val="none" w:sz="0" w:space="0" w:color="auto"/>
      </w:divBdr>
      <w:divsChild>
        <w:div w:id="350227260">
          <w:marLeft w:val="0"/>
          <w:marRight w:val="0"/>
          <w:marTop w:val="0"/>
          <w:marBottom w:val="0"/>
          <w:divBdr>
            <w:top w:val="none" w:sz="0" w:space="0" w:color="auto"/>
            <w:left w:val="none" w:sz="0" w:space="0" w:color="auto"/>
            <w:bottom w:val="none" w:sz="0" w:space="0" w:color="auto"/>
            <w:right w:val="none" w:sz="0" w:space="0" w:color="auto"/>
          </w:divBdr>
        </w:div>
      </w:divsChild>
    </w:div>
    <w:div w:id="162203497">
      <w:bodyDiv w:val="1"/>
      <w:marLeft w:val="0"/>
      <w:marRight w:val="0"/>
      <w:marTop w:val="0"/>
      <w:marBottom w:val="0"/>
      <w:divBdr>
        <w:top w:val="none" w:sz="0" w:space="0" w:color="auto"/>
        <w:left w:val="none" w:sz="0" w:space="0" w:color="auto"/>
        <w:bottom w:val="none" w:sz="0" w:space="0" w:color="auto"/>
        <w:right w:val="none" w:sz="0" w:space="0" w:color="auto"/>
      </w:divBdr>
    </w:div>
    <w:div w:id="331488644">
      <w:bodyDiv w:val="1"/>
      <w:marLeft w:val="0"/>
      <w:marRight w:val="0"/>
      <w:marTop w:val="0"/>
      <w:marBottom w:val="0"/>
      <w:divBdr>
        <w:top w:val="none" w:sz="0" w:space="0" w:color="auto"/>
        <w:left w:val="none" w:sz="0" w:space="0" w:color="auto"/>
        <w:bottom w:val="none" w:sz="0" w:space="0" w:color="auto"/>
        <w:right w:val="none" w:sz="0" w:space="0" w:color="auto"/>
      </w:divBdr>
      <w:divsChild>
        <w:div w:id="245185959">
          <w:marLeft w:val="0"/>
          <w:marRight w:val="0"/>
          <w:marTop w:val="0"/>
          <w:marBottom w:val="0"/>
          <w:divBdr>
            <w:top w:val="none" w:sz="0" w:space="0" w:color="auto"/>
            <w:left w:val="none" w:sz="0" w:space="0" w:color="auto"/>
            <w:bottom w:val="none" w:sz="0" w:space="0" w:color="auto"/>
            <w:right w:val="none" w:sz="0" w:space="0" w:color="auto"/>
          </w:divBdr>
        </w:div>
        <w:div w:id="1207375759">
          <w:marLeft w:val="0"/>
          <w:marRight w:val="0"/>
          <w:marTop w:val="0"/>
          <w:marBottom w:val="0"/>
          <w:divBdr>
            <w:top w:val="none" w:sz="0" w:space="0" w:color="auto"/>
            <w:left w:val="none" w:sz="0" w:space="0" w:color="auto"/>
            <w:bottom w:val="none" w:sz="0" w:space="0" w:color="auto"/>
            <w:right w:val="none" w:sz="0" w:space="0" w:color="auto"/>
          </w:divBdr>
        </w:div>
        <w:div w:id="1680889543">
          <w:marLeft w:val="0"/>
          <w:marRight w:val="0"/>
          <w:marTop w:val="0"/>
          <w:marBottom w:val="0"/>
          <w:divBdr>
            <w:top w:val="none" w:sz="0" w:space="0" w:color="auto"/>
            <w:left w:val="none" w:sz="0" w:space="0" w:color="auto"/>
            <w:bottom w:val="none" w:sz="0" w:space="0" w:color="auto"/>
            <w:right w:val="none" w:sz="0" w:space="0" w:color="auto"/>
          </w:divBdr>
        </w:div>
        <w:div w:id="532575210">
          <w:marLeft w:val="0"/>
          <w:marRight w:val="0"/>
          <w:marTop w:val="0"/>
          <w:marBottom w:val="0"/>
          <w:divBdr>
            <w:top w:val="none" w:sz="0" w:space="0" w:color="auto"/>
            <w:left w:val="none" w:sz="0" w:space="0" w:color="auto"/>
            <w:bottom w:val="none" w:sz="0" w:space="0" w:color="auto"/>
            <w:right w:val="none" w:sz="0" w:space="0" w:color="auto"/>
          </w:divBdr>
        </w:div>
        <w:div w:id="198861060">
          <w:marLeft w:val="0"/>
          <w:marRight w:val="0"/>
          <w:marTop w:val="0"/>
          <w:marBottom w:val="0"/>
          <w:divBdr>
            <w:top w:val="none" w:sz="0" w:space="0" w:color="auto"/>
            <w:left w:val="none" w:sz="0" w:space="0" w:color="auto"/>
            <w:bottom w:val="none" w:sz="0" w:space="0" w:color="auto"/>
            <w:right w:val="none" w:sz="0" w:space="0" w:color="auto"/>
          </w:divBdr>
        </w:div>
        <w:div w:id="2127002828">
          <w:marLeft w:val="0"/>
          <w:marRight w:val="0"/>
          <w:marTop w:val="0"/>
          <w:marBottom w:val="0"/>
          <w:divBdr>
            <w:top w:val="none" w:sz="0" w:space="0" w:color="auto"/>
            <w:left w:val="none" w:sz="0" w:space="0" w:color="auto"/>
            <w:bottom w:val="none" w:sz="0" w:space="0" w:color="auto"/>
            <w:right w:val="none" w:sz="0" w:space="0" w:color="auto"/>
          </w:divBdr>
        </w:div>
        <w:div w:id="959648045">
          <w:marLeft w:val="0"/>
          <w:marRight w:val="0"/>
          <w:marTop w:val="0"/>
          <w:marBottom w:val="0"/>
          <w:divBdr>
            <w:top w:val="none" w:sz="0" w:space="0" w:color="auto"/>
            <w:left w:val="none" w:sz="0" w:space="0" w:color="auto"/>
            <w:bottom w:val="none" w:sz="0" w:space="0" w:color="auto"/>
            <w:right w:val="none" w:sz="0" w:space="0" w:color="auto"/>
          </w:divBdr>
        </w:div>
        <w:div w:id="1814984314">
          <w:marLeft w:val="0"/>
          <w:marRight w:val="0"/>
          <w:marTop w:val="0"/>
          <w:marBottom w:val="0"/>
          <w:divBdr>
            <w:top w:val="none" w:sz="0" w:space="0" w:color="auto"/>
            <w:left w:val="none" w:sz="0" w:space="0" w:color="auto"/>
            <w:bottom w:val="none" w:sz="0" w:space="0" w:color="auto"/>
            <w:right w:val="none" w:sz="0" w:space="0" w:color="auto"/>
          </w:divBdr>
        </w:div>
        <w:div w:id="1242643089">
          <w:marLeft w:val="0"/>
          <w:marRight w:val="0"/>
          <w:marTop w:val="0"/>
          <w:marBottom w:val="0"/>
          <w:divBdr>
            <w:top w:val="none" w:sz="0" w:space="0" w:color="auto"/>
            <w:left w:val="none" w:sz="0" w:space="0" w:color="auto"/>
            <w:bottom w:val="none" w:sz="0" w:space="0" w:color="auto"/>
            <w:right w:val="none" w:sz="0" w:space="0" w:color="auto"/>
          </w:divBdr>
        </w:div>
        <w:div w:id="1951086044">
          <w:marLeft w:val="0"/>
          <w:marRight w:val="0"/>
          <w:marTop w:val="0"/>
          <w:marBottom w:val="0"/>
          <w:divBdr>
            <w:top w:val="none" w:sz="0" w:space="0" w:color="auto"/>
            <w:left w:val="none" w:sz="0" w:space="0" w:color="auto"/>
            <w:bottom w:val="none" w:sz="0" w:space="0" w:color="auto"/>
            <w:right w:val="none" w:sz="0" w:space="0" w:color="auto"/>
          </w:divBdr>
        </w:div>
        <w:div w:id="1164977329">
          <w:marLeft w:val="0"/>
          <w:marRight w:val="0"/>
          <w:marTop w:val="0"/>
          <w:marBottom w:val="0"/>
          <w:divBdr>
            <w:top w:val="none" w:sz="0" w:space="0" w:color="auto"/>
            <w:left w:val="none" w:sz="0" w:space="0" w:color="auto"/>
            <w:bottom w:val="none" w:sz="0" w:space="0" w:color="auto"/>
            <w:right w:val="none" w:sz="0" w:space="0" w:color="auto"/>
          </w:divBdr>
        </w:div>
        <w:div w:id="659508905">
          <w:marLeft w:val="0"/>
          <w:marRight w:val="0"/>
          <w:marTop w:val="0"/>
          <w:marBottom w:val="0"/>
          <w:divBdr>
            <w:top w:val="none" w:sz="0" w:space="0" w:color="auto"/>
            <w:left w:val="none" w:sz="0" w:space="0" w:color="auto"/>
            <w:bottom w:val="none" w:sz="0" w:space="0" w:color="auto"/>
            <w:right w:val="none" w:sz="0" w:space="0" w:color="auto"/>
          </w:divBdr>
        </w:div>
        <w:div w:id="1032804498">
          <w:marLeft w:val="0"/>
          <w:marRight w:val="0"/>
          <w:marTop w:val="0"/>
          <w:marBottom w:val="0"/>
          <w:divBdr>
            <w:top w:val="none" w:sz="0" w:space="0" w:color="auto"/>
            <w:left w:val="none" w:sz="0" w:space="0" w:color="auto"/>
            <w:bottom w:val="none" w:sz="0" w:space="0" w:color="auto"/>
            <w:right w:val="none" w:sz="0" w:space="0" w:color="auto"/>
          </w:divBdr>
        </w:div>
        <w:div w:id="1984433287">
          <w:marLeft w:val="0"/>
          <w:marRight w:val="0"/>
          <w:marTop w:val="0"/>
          <w:marBottom w:val="0"/>
          <w:divBdr>
            <w:top w:val="none" w:sz="0" w:space="0" w:color="auto"/>
            <w:left w:val="none" w:sz="0" w:space="0" w:color="auto"/>
            <w:bottom w:val="none" w:sz="0" w:space="0" w:color="auto"/>
            <w:right w:val="none" w:sz="0" w:space="0" w:color="auto"/>
          </w:divBdr>
        </w:div>
        <w:div w:id="860170547">
          <w:marLeft w:val="0"/>
          <w:marRight w:val="0"/>
          <w:marTop w:val="0"/>
          <w:marBottom w:val="0"/>
          <w:divBdr>
            <w:top w:val="none" w:sz="0" w:space="0" w:color="auto"/>
            <w:left w:val="none" w:sz="0" w:space="0" w:color="auto"/>
            <w:bottom w:val="none" w:sz="0" w:space="0" w:color="auto"/>
            <w:right w:val="none" w:sz="0" w:space="0" w:color="auto"/>
          </w:divBdr>
        </w:div>
        <w:div w:id="243685155">
          <w:marLeft w:val="0"/>
          <w:marRight w:val="0"/>
          <w:marTop w:val="0"/>
          <w:marBottom w:val="0"/>
          <w:divBdr>
            <w:top w:val="none" w:sz="0" w:space="0" w:color="auto"/>
            <w:left w:val="none" w:sz="0" w:space="0" w:color="auto"/>
            <w:bottom w:val="none" w:sz="0" w:space="0" w:color="auto"/>
            <w:right w:val="none" w:sz="0" w:space="0" w:color="auto"/>
          </w:divBdr>
        </w:div>
        <w:div w:id="1990669360">
          <w:marLeft w:val="0"/>
          <w:marRight w:val="0"/>
          <w:marTop w:val="0"/>
          <w:marBottom w:val="0"/>
          <w:divBdr>
            <w:top w:val="none" w:sz="0" w:space="0" w:color="auto"/>
            <w:left w:val="none" w:sz="0" w:space="0" w:color="auto"/>
            <w:bottom w:val="none" w:sz="0" w:space="0" w:color="auto"/>
            <w:right w:val="none" w:sz="0" w:space="0" w:color="auto"/>
          </w:divBdr>
        </w:div>
        <w:div w:id="553851179">
          <w:marLeft w:val="0"/>
          <w:marRight w:val="0"/>
          <w:marTop w:val="0"/>
          <w:marBottom w:val="0"/>
          <w:divBdr>
            <w:top w:val="none" w:sz="0" w:space="0" w:color="auto"/>
            <w:left w:val="none" w:sz="0" w:space="0" w:color="auto"/>
            <w:bottom w:val="none" w:sz="0" w:space="0" w:color="auto"/>
            <w:right w:val="none" w:sz="0" w:space="0" w:color="auto"/>
          </w:divBdr>
        </w:div>
        <w:div w:id="484591573">
          <w:marLeft w:val="0"/>
          <w:marRight w:val="0"/>
          <w:marTop w:val="0"/>
          <w:marBottom w:val="0"/>
          <w:divBdr>
            <w:top w:val="none" w:sz="0" w:space="0" w:color="auto"/>
            <w:left w:val="none" w:sz="0" w:space="0" w:color="auto"/>
            <w:bottom w:val="none" w:sz="0" w:space="0" w:color="auto"/>
            <w:right w:val="none" w:sz="0" w:space="0" w:color="auto"/>
          </w:divBdr>
        </w:div>
        <w:div w:id="1606038926">
          <w:marLeft w:val="0"/>
          <w:marRight w:val="0"/>
          <w:marTop w:val="0"/>
          <w:marBottom w:val="0"/>
          <w:divBdr>
            <w:top w:val="none" w:sz="0" w:space="0" w:color="auto"/>
            <w:left w:val="none" w:sz="0" w:space="0" w:color="auto"/>
            <w:bottom w:val="none" w:sz="0" w:space="0" w:color="auto"/>
            <w:right w:val="none" w:sz="0" w:space="0" w:color="auto"/>
          </w:divBdr>
        </w:div>
        <w:div w:id="567959961">
          <w:marLeft w:val="0"/>
          <w:marRight w:val="0"/>
          <w:marTop w:val="0"/>
          <w:marBottom w:val="0"/>
          <w:divBdr>
            <w:top w:val="none" w:sz="0" w:space="0" w:color="auto"/>
            <w:left w:val="none" w:sz="0" w:space="0" w:color="auto"/>
            <w:bottom w:val="none" w:sz="0" w:space="0" w:color="auto"/>
            <w:right w:val="none" w:sz="0" w:space="0" w:color="auto"/>
          </w:divBdr>
        </w:div>
        <w:div w:id="1024794357">
          <w:marLeft w:val="0"/>
          <w:marRight w:val="0"/>
          <w:marTop w:val="0"/>
          <w:marBottom w:val="0"/>
          <w:divBdr>
            <w:top w:val="none" w:sz="0" w:space="0" w:color="auto"/>
            <w:left w:val="none" w:sz="0" w:space="0" w:color="auto"/>
            <w:bottom w:val="none" w:sz="0" w:space="0" w:color="auto"/>
            <w:right w:val="none" w:sz="0" w:space="0" w:color="auto"/>
          </w:divBdr>
        </w:div>
        <w:div w:id="888688773">
          <w:marLeft w:val="0"/>
          <w:marRight w:val="0"/>
          <w:marTop w:val="0"/>
          <w:marBottom w:val="0"/>
          <w:divBdr>
            <w:top w:val="none" w:sz="0" w:space="0" w:color="auto"/>
            <w:left w:val="none" w:sz="0" w:space="0" w:color="auto"/>
            <w:bottom w:val="none" w:sz="0" w:space="0" w:color="auto"/>
            <w:right w:val="none" w:sz="0" w:space="0" w:color="auto"/>
          </w:divBdr>
        </w:div>
        <w:div w:id="829449566">
          <w:marLeft w:val="0"/>
          <w:marRight w:val="0"/>
          <w:marTop w:val="0"/>
          <w:marBottom w:val="0"/>
          <w:divBdr>
            <w:top w:val="none" w:sz="0" w:space="0" w:color="auto"/>
            <w:left w:val="none" w:sz="0" w:space="0" w:color="auto"/>
            <w:bottom w:val="none" w:sz="0" w:space="0" w:color="auto"/>
            <w:right w:val="none" w:sz="0" w:space="0" w:color="auto"/>
          </w:divBdr>
        </w:div>
        <w:div w:id="2073387450">
          <w:marLeft w:val="0"/>
          <w:marRight w:val="0"/>
          <w:marTop w:val="0"/>
          <w:marBottom w:val="0"/>
          <w:divBdr>
            <w:top w:val="none" w:sz="0" w:space="0" w:color="auto"/>
            <w:left w:val="none" w:sz="0" w:space="0" w:color="auto"/>
            <w:bottom w:val="none" w:sz="0" w:space="0" w:color="auto"/>
            <w:right w:val="none" w:sz="0" w:space="0" w:color="auto"/>
          </w:divBdr>
        </w:div>
        <w:div w:id="808546975">
          <w:marLeft w:val="0"/>
          <w:marRight w:val="0"/>
          <w:marTop w:val="0"/>
          <w:marBottom w:val="0"/>
          <w:divBdr>
            <w:top w:val="none" w:sz="0" w:space="0" w:color="auto"/>
            <w:left w:val="none" w:sz="0" w:space="0" w:color="auto"/>
            <w:bottom w:val="none" w:sz="0" w:space="0" w:color="auto"/>
            <w:right w:val="none" w:sz="0" w:space="0" w:color="auto"/>
          </w:divBdr>
        </w:div>
        <w:div w:id="1648588739">
          <w:marLeft w:val="0"/>
          <w:marRight w:val="0"/>
          <w:marTop w:val="0"/>
          <w:marBottom w:val="0"/>
          <w:divBdr>
            <w:top w:val="none" w:sz="0" w:space="0" w:color="auto"/>
            <w:left w:val="none" w:sz="0" w:space="0" w:color="auto"/>
            <w:bottom w:val="none" w:sz="0" w:space="0" w:color="auto"/>
            <w:right w:val="none" w:sz="0" w:space="0" w:color="auto"/>
          </w:divBdr>
        </w:div>
        <w:div w:id="342703927">
          <w:marLeft w:val="0"/>
          <w:marRight w:val="0"/>
          <w:marTop w:val="0"/>
          <w:marBottom w:val="0"/>
          <w:divBdr>
            <w:top w:val="none" w:sz="0" w:space="0" w:color="auto"/>
            <w:left w:val="none" w:sz="0" w:space="0" w:color="auto"/>
            <w:bottom w:val="none" w:sz="0" w:space="0" w:color="auto"/>
            <w:right w:val="none" w:sz="0" w:space="0" w:color="auto"/>
          </w:divBdr>
        </w:div>
        <w:div w:id="863709908">
          <w:marLeft w:val="0"/>
          <w:marRight w:val="0"/>
          <w:marTop w:val="0"/>
          <w:marBottom w:val="0"/>
          <w:divBdr>
            <w:top w:val="none" w:sz="0" w:space="0" w:color="auto"/>
            <w:left w:val="none" w:sz="0" w:space="0" w:color="auto"/>
            <w:bottom w:val="none" w:sz="0" w:space="0" w:color="auto"/>
            <w:right w:val="none" w:sz="0" w:space="0" w:color="auto"/>
          </w:divBdr>
        </w:div>
        <w:div w:id="421994449">
          <w:marLeft w:val="0"/>
          <w:marRight w:val="0"/>
          <w:marTop w:val="0"/>
          <w:marBottom w:val="0"/>
          <w:divBdr>
            <w:top w:val="none" w:sz="0" w:space="0" w:color="auto"/>
            <w:left w:val="none" w:sz="0" w:space="0" w:color="auto"/>
            <w:bottom w:val="none" w:sz="0" w:space="0" w:color="auto"/>
            <w:right w:val="none" w:sz="0" w:space="0" w:color="auto"/>
          </w:divBdr>
        </w:div>
        <w:div w:id="899824310">
          <w:marLeft w:val="0"/>
          <w:marRight w:val="0"/>
          <w:marTop w:val="0"/>
          <w:marBottom w:val="0"/>
          <w:divBdr>
            <w:top w:val="none" w:sz="0" w:space="0" w:color="auto"/>
            <w:left w:val="none" w:sz="0" w:space="0" w:color="auto"/>
            <w:bottom w:val="none" w:sz="0" w:space="0" w:color="auto"/>
            <w:right w:val="none" w:sz="0" w:space="0" w:color="auto"/>
          </w:divBdr>
        </w:div>
        <w:div w:id="1884174042">
          <w:marLeft w:val="0"/>
          <w:marRight w:val="0"/>
          <w:marTop w:val="0"/>
          <w:marBottom w:val="0"/>
          <w:divBdr>
            <w:top w:val="none" w:sz="0" w:space="0" w:color="auto"/>
            <w:left w:val="none" w:sz="0" w:space="0" w:color="auto"/>
            <w:bottom w:val="none" w:sz="0" w:space="0" w:color="auto"/>
            <w:right w:val="none" w:sz="0" w:space="0" w:color="auto"/>
          </w:divBdr>
        </w:div>
        <w:div w:id="1338848459">
          <w:marLeft w:val="0"/>
          <w:marRight w:val="0"/>
          <w:marTop w:val="0"/>
          <w:marBottom w:val="0"/>
          <w:divBdr>
            <w:top w:val="none" w:sz="0" w:space="0" w:color="auto"/>
            <w:left w:val="none" w:sz="0" w:space="0" w:color="auto"/>
            <w:bottom w:val="none" w:sz="0" w:space="0" w:color="auto"/>
            <w:right w:val="none" w:sz="0" w:space="0" w:color="auto"/>
          </w:divBdr>
        </w:div>
        <w:div w:id="2043088495">
          <w:marLeft w:val="0"/>
          <w:marRight w:val="0"/>
          <w:marTop w:val="0"/>
          <w:marBottom w:val="0"/>
          <w:divBdr>
            <w:top w:val="none" w:sz="0" w:space="0" w:color="auto"/>
            <w:left w:val="none" w:sz="0" w:space="0" w:color="auto"/>
            <w:bottom w:val="none" w:sz="0" w:space="0" w:color="auto"/>
            <w:right w:val="none" w:sz="0" w:space="0" w:color="auto"/>
          </w:divBdr>
        </w:div>
        <w:div w:id="875701939">
          <w:marLeft w:val="0"/>
          <w:marRight w:val="0"/>
          <w:marTop w:val="0"/>
          <w:marBottom w:val="0"/>
          <w:divBdr>
            <w:top w:val="none" w:sz="0" w:space="0" w:color="auto"/>
            <w:left w:val="none" w:sz="0" w:space="0" w:color="auto"/>
            <w:bottom w:val="none" w:sz="0" w:space="0" w:color="auto"/>
            <w:right w:val="none" w:sz="0" w:space="0" w:color="auto"/>
          </w:divBdr>
        </w:div>
        <w:div w:id="1098646460">
          <w:marLeft w:val="0"/>
          <w:marRight w:val="0"/>
          <w:marTop w:val="0"/>
          <w:marBottom w:val="0"/>
          <w:divBdr>
            <w:top w:val="none" w:sz="0" w:space="0" w:color="auto"/>
            <w:left w:val="none" w:sz="0" w:space="0" w:color="auto"/>
            <w:bottom w:val="none" w:sz="0" w:space="0" w:color="auto"/>
            <w:right w:val="none" w:sz="0" w:space="0" w:color="auto"/>
          </w:divBdr>
        </w:div>
        <w:div w:id="1342967747">
          <w:marLeft w:val="0"/>
          <w:marRight w:val="0"/>
          <w:marTop w:val="0"/>
          <w:marBottom w:val="0"/>
          <w:divBdr>
            <w:top w:val="none" w:sz="0" w:space="0" w:color="auto"/>
            <w:left w:val="none" w:sz="0" w:space="0" w:color="auto"/>
            <w:bottom w:val="none" w:sz="0" w:space="0" w:color="auto"/>
            <w:right w:val="none" w:sz="0" w:space="0" w:color="auto"/>
          </w:divBdr>
        </w:div>
        <w:div w:id="794324734">
          <w:marLeft w:val="0"/>
          <w:marRight w:val="0"/>
          <w:marTop w:val="0"/>
          <w:marBottom w:val="0"/>
          <w:divBdr>
            <w:top w:val="none" w:sz="0" w:space="0" w:color="auto"/>
            <w:left w:val="none" w:sz="0" w:space="0" w:color="auto"/>
            <w:bottom w:val="none" w:sz="0" w:space="0" w:color="auto"/>
            <w:right w:val="none" w:sz="0" w:space="0" w:color="auto"/>
          </w:divBdr>
        </w:div>
        <w:div w:id="494107433">
          <w:marLeft w:val="0"/>
          <w:marRight w:val="0"/>
          <w:marTop w:val="0"/>
          <w:marBottom w:val="0"/>
          <w:divBdr>
            <w:top w:val="none" w:sz="0" w:space="0" w:color="auto"/>
            <w:left w:val="none" w:sz="0" w:space="0" w:color="auto"/>
            <w:bottom w:val="none" w:sz="0" w:space="0" w:color="auto"/>
            <w:right w:val="none" w:sz="0" w:space="0" w:color="auto"/>
          </w:divBdr>
        </w:div>
        <w:div w:id="1906841179">
          <w:marLeft w:val="0"/>
          <w:marRight w:val="0"/>
          <w:marTop w:val="0"/>
          <w:marBottom w:val="0"/>
          <w:divBdr>
            <w:top w:val="none" w:sz="0" w:space="0" w:color="auto"/>
            <w:left w:val="none" w:sz="0" w:space="0" w:color="auto"/>
            <w:bottom w:val="none" w:sz="0" w:space="0" w:color="auto"/>
            <w:right w:val="none" w:sz="0" w:space="0" w:color="auto"/>
          </w:divBdr>
        </w:div>
        <w:div w:id="661586370">
          <w:marLeft w:val="0"/>
          <w:marRight w:val="0"/>
          <w:marTop w:val="0"/>
          <w:marBottom w:val="0"/>
          <w:divBdr>
            <w:top w:val="none" w:sz="0" w:space="0" w:color="auto"/>
            <w:left w:val="none" w:sz="0" w:space="0" w:color="auto"/>
            <w:bottom w:val="none" w:sz="0" w:space="0" w:color="auto"/>
            <w:right w:val="none" w:sz="0" w:space="0" w:color="auto"/>
          </w:divBdr>
        </w:div>
        <w:div w:id="1786148999">
          <w:marLeft w:val="0"/>
          <w:marRight w:val="0"/>
          <w:marTop w:val="0"/>
          <w:marBottom w:val="0"/>
          <w:divBdr>
            <w:top w:val="none" w:sz="0" w:space="0" w:color="auto"/>
            <w:left w:val="none" w:sz="0" w:space="0" w:color="auto"/>
            <w:bottom w:val="none" w:sz="0" w:space="0" w:color="auto"/>
            <w:right w:val="none" w:sz="0" w:space="0" w:color="auto"/>
          </w:divBdr>
        </w:div>
        <w:div w:id="1880120301">
          <w:marLeft w:val="0"/>
          <w:marRight w:val="0"/>
          <w:marTop w:val="0"/>
          <w:marBottom w:val="0"/>
          <w:divBdr>
            <w:top w:val="none" w:sz="0" w:space="0" w:color="auto"/>
            <w:left w:val="none" w:sz="0" w:space="0" w:color="auto"/>
            <w:bottom w:val="none" w:sz="0" w:space="0" w:color="auto"/>
            <w:right w:val="none" w:sz="0" w:space="0" w:color="auto"/>
          </w:divBdr>
        </w:div>
        <w:div w:id="709493717">
          <w:marLeft w:val="0"/>
          <w:marRight w:val="0"/>
          <w:marTop w:val="0"/>
          <w:marBottom w:val="0"/>
          <w:divBdr>
            <w:top w:val="none" w:sz="0" w:space="0" w:color="auto"/>
            <w:left w:val="none" w:sz="0" w:space="0" w:color="auto"/>
            <w:bottom w:val="none" w:sz="0" w:space="0" w:color="auto"/>
            <w:right w:val="none" w:sz="0" w:space="0" w:color="auto"/>
          </w:divBdr>
        </w:div>
        <w:div w:id="288436878">
          <w:marLeft w:val="0"/>
          <w:marRight w:val="0"/>
          <w:marTop w:val="0"/>
          <w:marBottom w:val="0"/>
          <w:divBdr>
            <w:top w:val="none" w:sz="0" w:space="0" w:color="auto"/>
            <w:left w:val="none" w:sz="0" w:space="0" w:color="auto"/>
            <w:bottom w:val="none" w:sz="0" w:space="0" w:color="auto"/>
            <w:right w:val="none" w:sz="0" w:space="0" w:color="auto"/>
          </w:divBdr>
        </w:div>
        <w:div w:id="2079354433">
          <w:marLeft w:val="0"/>
          <w:marRight w:val="0"/>
          <w:marTop w:val="0"/>
          <w:marBottom w:val="0"/>
          <w:divBdr>
            <w:top w:val="none" w:sz="0" w:space="0" w:color="auto"/>
            <w:left w:val="none" w:sz="0" w:space="0" w:color="auto"/>
            <w:bottom w:val="none" w:sz="0" w:space="0" w:color="auto"/>
            <w:right w:val="none" w:sz="0" w:space="0" w:color="auto"/>
          </w:divBdr>
        </w:div>
        <w:div w:id="1459688881">
          <w:marLeft w:val="0"/>
          <w:marRight w:val="0"/>
          <w:marTop w:val="0"/>
          <w:marBottom w:val="0"/>
          <w:divBdr>
            <w:top w:val="none" w:sz="0" w:space="0" w:color="auto"/>
            <w:left w:val="none" w:sz="0" w:space="0" w:color="auto"/>
            <w:bottom w:val="none" w:sz="0" w:space="0" w:color="auto"/>
            <w:right w:val="none" w:sz="0" w:space="0" w:color="auto"/>
          </w:divBdr>
        </w:div>
        <w:div w:id="814687458">
          <w:marLeft w:val="0"/>
          <w:marRight w:val="0"/>
          <w:marTop w:val="0"/>
          <w:marBottom w:val="0"/>
          <w:divBdr>
            <w:top w:val="none" w:sz="0" w:space="0" w:color="auto"/>
            <w:left w:val="none" w:sz="0" w:space="0" w:color="auto"/>
            <w:bottom w:val="none" w:sz="0" w:space="0" w:color="auto"/>
            <w:right w:val="none" w:sz="0" w:space="0" w:color="auto"/>
          </w:divBdr>
        </w:div>
      </w:divsChild>
    </w:div>
    <w:div w:id="875577662">
      <w:bodyDiv w:val="1"/>
      <w:marLeft w:val="0"/>
      <w:marRight w:val="0"/>
      <w:marTop w:val="0"/>
      <w:marBottom w:val="0"/>
      <w:divBdr>
        <w:top w:val="none" w:sz="0" w:space="0" w:color="auto"/>
        <w:left w:val="none" w:sz="0" w:space="0" w:color="auto"/>
        <w:bottom w:val="none" w:sz="0" w:space="0" w:color="auto"/>
        <w:right w:val="none" w:sz="0" w:space="0" w:color="auto"/>
      </w:divBdr>
    </w:div>
    <w:div w:id="1506554140">
      <w:bodyDiv w:val="1"/>
      <w:marLeft w:val="0"/>
      <w:marRight w:val="0"/>
      <w:marTop w:val="0"/>
      <w:marBottom w:val="0"/>
      <w:divBdr>
        <w:top w:val="none" w:sz="0" w:space="0" w:color="auto"/>
        <w:left w:val="none" w:sz="0" w:space="0" w:color="auto"/>
        <w:bottom w:val="none" w:sz="0" w:space="0" w:color="auto"/>
        <w:right w:val="none" w:sz="0" w:space="0" w:color="auto"/>
      </w:divBdr>
    </w:div>
    <w:div w:id="1517421675">
      <w:bodyDiv w:val="1"/>
      <w:marLeft w:val="0"/>
      <w:marRight w:val="0"/>
      <w:marTop w:val="0"/>
      <w:marBottom w:val="0"/>
      <w:divBdr>
        <w:top w:val="none" w:sz="0" w:space="0" w:color="auto"/>
        <w:left w:val="none" w:sz="0" w:space="0" w:color="auto"/>
        <w:bottom w:val="none" w:sz="0" w:space="0" w:color="auto"/>
        <w:right w:val="none" w:sz="0" w:space="0" w:color="auto"/>
      </w:divBdr>
    </w:div>
    <w:div w:id="1583493952">
      <w:bodyDiv w:val="1"/>
      <w:marLeft w:val="0"/>
      <w:marRight w:val="0"/>
      <w:marTop w:val="0"/>
      <w:marBottom w:val="0"/>
      <w:divBdr>
        <w:top w:val="none" w:sz="0" w:space="0" w:color="auto"/>
        <w:left w:val="none" w:sz="0" w:space="0" w:color="auto"/>
        <w:bottom w:val="none" w:sz="0" w:space="0" w:color="auto"/>
        <w:right w:val="none" w:sz="0" w:space="0" w:color="auto"/>
      </w:divBdr>
      <w:divsChild>
        <w:div w:id="1831215142">
          <w:marLeft w:val="0"/>
          <w:marRight w:val="0"/>
          <w:marTop w:val="0"/>
          <w:marBottom w:val="0"/>
          <w:divBdr>
            <w:top w:val="none" w:sz="0" w:space="0" w:color="auto"/>
            <w:left w:val="none" w:sz="0" w:space="0" w:color="auto"/>
            <w:bottom w:val="none" w:sz="0" w:space="0" w:color="auto"/>
            <w:right w:val="none" w:sz="0" w:space="0" w:color="auto"/>
          </w:divBdr>
        </w:div>
      </w:divsChild>
    </w:div>
    <w:div w:id="1610119779">
      <w:bodyDiv w:val="1"/>
      <w:marLeft w:val="0"/>
      <w:marRight w:val="0"/>
      <w:marTop w:val="0"/>
      <w:marBottom w:val="0"/>
      <w:divBdr>
        <w:top w:val="none" w:sz="0" w:space="0" w:color="auto"/>
        <w:left w:val="none" w:sz="0" w:space="0" w:color="auto"/>
        <w:bottom w:val="none" w:sz="0" w:space="0" w:color="auto"/>
        <w:right w:val="none" w:sz="0" w:space="0" w:color="auto"/>
      </w:divBdr>
      <w:divsChild>
        <w:div w:id="1016268326">
          <w:marLeft w:val="0"/>
          <w:marRight w:val="0"/>
          <w:marTop w:val="0"/>
          <w:marBottom w:val="0"/>
          <w:divBdr>
            <w:top w:val="none" w:sz="0" w:space="0" w:color="auto"/>
            <w:left w:val="none" w:sz="0" w:space="0" w:color="auto"/>
            <w:bottom w:val="none" w:sz="0" w:space="0" w:color="auto"/>
            <w:right w:val="none" w:sz="0" w:space="0" w:color="auto"/>
          </w:divBdr>
          <w:divsChild>
            <w:div w:id="1918592493">
              <w:marLeft w:val="0"/>
              <w:marRight w:val="0"/>
              <w:marTop w:val="0"/>
              <w:marBottom w:val="0"/>
              <w:divBdr>
                <w:top w:val="none" w:sz="0" w:space="0" w:color="auto"/>
                <w:left w:val="none" w:sz="0" w:space="0" w:color="auto"/>
                <w:bottom w:val="none" w:sz="0" w:space="0" w:color="auto"/>
                <w:right w:val="none" w:sz="0" w:space="0" w:color="auto"/>
              </w:divBdr>
            </w:div>
            <w:div w:id="1803887137">
              <w:marLeft w:val="0"/>
              <w:marRight w:val="0"/>
              <w:marTop w:val="0"/>
              <w:marBottom w:val="0"/>
              <w:divBdr>
                <w:top w:val="none" w:sz="0" w:space="0" w:color="auto"/>
                <w:left w:val="none" w:sz="0" w:space="0" w:color="auto"/>
                <w:bottom w:val="none" w:sz="0" w:space="0" w:color="auto"/>
                <w:right w:val="none" w:sz="0" w:space="0" w:color="auto"/>
              </w:divBdr>
            </w:div>
            <w:div w:id="1384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undation.trust@port-val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valefoundation.co.uk/job-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esume">
  <a:themeElements>
    <a:clrScheme name="Custom 236">
      <a:dk1>
        <a:sysClr val="windowText" lastClr="000000"/>
      </a:dk1>
      <a:lt1>
        <a:sysClr val="window" lastClr="FFFFFF"/>
      </a:lt1>
      <a:dk2>
        <a:srgbClr val="44546A"/>
      </a:dk2>
      <a:lt2>
        <a:srgbClr val="E7E6E6"/>
      </a:lt2>
      <a:accent1>
        <a:srgbClr val="1D3251"/>
      </a:accent1>
      <a:accent2>
        <a:srgbClr val="E00041"/>
      </a:accent2>
      <a:accent3>
        <a:srgbClr val="B4006C"/>
      </a:accent3>
      <a:accent4>
        <a:srgbClr val="CDEDDA"/>
      </a:accent4>
      <a:accent5>
        <a:srgbClr val="CDDAED"/>
      </a:accent5>
      <a:accent6>
        <a:srgbClr val="EDCDEA"/>
      </a:accent6>
      <a:hlink>
        <a:srgbClr val="FE0066"/>
      </a:hlink>
      <a:folHlink>
        <a:srgbClr val="FE0066"/>
      </a:folHlink>
    </a:clrScheme>
    <a:fontScheme name="Custom 243">
      <a:majorFont>
        <a:latin typeface="Rockwell"/>
        <a:ea typeface=""/>
        <a:cs typeface=""/>
      </a:majorFont>
      <a:minorFont>
        <a:latin typeface="Corbe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sume" id="{0C3F94F1-5056-472A-A3A7-DE04B7597931}" vid="{6B18A5B6-4DB9-4806-9EB1-504C4300FA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DA72-BE00-4897-96E4-31CDB8AB7FF5}">
  <ds:schemaRefs>
    <ds:schemaRef ds:uri="http://schemas.microsoft.com/sharepoint/v3/contenttype/forms"/>
  </ds:schemaRefs>
</ds:datastoreItem>
</file>

<file path=customXml/itemProps2.xml><?xml version="1.0" encoding="utf-8"?>
<ds:datastoreItem xmlns:ds="http://schemas.openxmlformats.org/officeDocument/2006/customXml" ds:itemID="{AB76BAB4-7F82-481E-B120-48023216D98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2CC67BA-592F-46F3-AA4E-13CFBCF3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7A90B-EDCD-4041-B669-2808F988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2021-07-21T08:39:00Z</dcterms:created>
  <dcterms:modified xsi:type="dcterms:W3CDTF">2021-07-21T08:39:00Z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